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4DEE" w14:textId="77777777" w:rsidR="007927A0" w:rsidRPr="00B5458B" w:rsidRDefault="00690254">
      <w:pPr>
        <w:outlineLvl w:val="0"/>
        <w:rPr>
          <w:sz w:val="24"/>
          <w:szCs w:val="24"/>
        </w:rPr>
      </w:pPr>
      <w:r w:rsidRPr="00B5458B">
        <w:rPr>
          <w:sz w:val="24"/>
          <w:szCs w:val="24"/>
        </w:rPr>
        <w:t xml:space="preserve">STATE OF NEW YORK </w:t>
      </w:r>
    </w:p>
    <w:p w14:paraId="1FCB4C73" w14:textId="5D62FB32" w:rsidR="007927A0" w:rsidRPr="00B5458B" w:rsidRDefault="00690254">
      <w:pPr>
        <w:outlineLvl w:val="0"/>
        <w:rPr>
          <w:sz w:val="24"/>
          <w:szCs w:val="24"/>
        </w:rPr>
      </w:pPr>
      <w:r w:rsidRPr="00B5458B">
        <w:rPr>
          <w:sz w:val="24"/>
          <w:szCs w:val="24"/>
        </w:rPr>
        <w:t xml:space="preserve">COUNTY OF </w:t>
      </w:r>
      <w:r w:rsidR="004031F2" w:rsidRPr="00FE08F1">
        <w:rPr>
          <w:sz w:val="24"/>
          <w:szCs w:val="24"/>
        </w:rPr>
        <w:t>____________</w:t>
      </w:r>
      <w:r w:rsidRPr="00FE08F1">
        <w:rPr>
          <w:sz w:val="24"/>
          <w:szCs w:val="24"/>
        </w:rPr>
        <w:t>:</w:t>
      </w:r>
      <w:r w:rsidRPr="00B5458B">
        <w:rPr>
          <w:sz w:val="24"/>
          <w:szCs w:val="24"/>
        </w:rPr>
        <w:t xml:space="preserve"> DEPARTMENT OF HEALTH</w:t>
      </w:r>
    </w:p>
    <w:tbl>
      <w:tblPr>
        <w:tblW w:w="10170" w:type="dxa"/>
        <w:tblInd w:w="10" w:type="dxa"/>
        <w:tblLayout w:type="fixed"/>
        <w:tblCellMar>
          <w:left w:w="0" w:type="dxa"/>
          <w:right w:w="0" w:type="dxa"/>
        </w:tblCellMar>
        <w:tblLook w:val="0000" w:firstRow="0" w:lastRow="0" w:firstColumn="0" w:lastColumn="0" w:noHBand="0" w:noVBand="0"/>
      </w:tblPr>
      <w:tblGrid>
        <w:gridCol w:w="7020"/>
        <w:gridCol w:w="3150"/>
      </w:tblGrid>
      <w:tr w:rsidR="007927A0" w:rsidRPr="00B5458B" w14:paraId="71965930" w14:textId="77777777">
        <w:trPr>
          <w:trHeight w:val="2460"/>
        </w:trPr>
        <w:tc>
          <w:tcPr>
            <w:tcW w:w="7020" w:type="dxa"/>
            <w:tcBorders>
              <w:top w:val="dashed" w:sz="8" w:space="0" w:color="auto"/>
              <w:left w:val="dashed" w:sz="8" w:space="0" w:color="auto"/>
              <w:bottom w:val="dashed" w:sz="8" w:space="0" w:color="auto"/>
              <w:right w:val="dashed" w:sz="8" w:space="0" w:color="auto"/>
            </w:tcBorders>
          </w:tcPr>
          <w:p w14:paraId="554098F7" w14:textId="77777777" w:rsidR="007927A0" w:rsidRPr="004031F2" w:rsidRDefault="007927A0">
            <w:pPr>
              <w:ind w:left="202" w:right="14"/>
              <w:jc w:val="center"/>
              <w:rPr>
                <w:sz w:val="24"/>
                <w:szCs w:val="24"/>
              </w:rPr>
            </w:pPr>
          </w:p>
          <w:p w14:paraId="5EEF14A3" w14:textId="3C29810A" w:rsidR="004031F2" w:rsidRPr="004031F2" w:rsidRDefault="00690254" w:rsidP="004031F2">
            <w:pPr>
              <w:pStyle w:val="Heading1"/>
              <w:ind w:left="150" w:firstLine="0"/>
              <w:jc w:val="left"/>
              <w:rPr>
                <w:b w:val="0"/>
                <w:szCs w:val="24"/>
                <w:u w:val="none"/>
              </w:rPr>
            </w:pPr>
            <w:r w:rsidRPr="004031F2">
              <w:rPr>
                <w:b w:val="0"/>
                <w:szCs w:val="24"/>
                <w:u w:val="none"/>
              </w:rPr>
              <w:t>In the Matter o</w:t>
            </w:r>
            <w:r w:rsidR="004031F2" w:rsidRPr="004031F2">
              <w:rPr>
                <w:b w:val="0"/>
                <w:szCs w:val="24"/>
                <w:u w:val="none"/>
              </w:rPr>
              <w:t>f</w:t>
            </w:r>
          </w:p>
          <w:p w14:paraId="1F48247E" w14:textId="2DACB0AB" w:rsidR="004031F2" w:rsidRPr="004031F2" w:rsidRDefault="004031F2" w:rsidP="004031F2">
            <w:pPr>
              <w:ind w:left="150"/>
              <w:rPr>
                <w:sz w:val="24"/>
                <w:szCs w:val="24"/>
              </w:rPr>
            </w:pPr>
          </w:p>
          <w:p w14:paraId="5502611E" w14:textId="709637A3" w:rsidR="004031F2" w:rsidRPr="004031F2" w:rsidRDefault="004031F2" w:rsidP="004031F2">
            <w:pPr>
              <w:ind w:left="150"/>
              <w:rPr>
                <w:sz w:val="24"/>
                <w:szCs w:val="24"/>
              </w:rPr>
            </w:pPr>
            <w:r w:rsidRPr="004031F2">
              <w:rPr>
                <w:sz w:val="24"/>
                <w:szCs w:val="24"/>
              </w:rPr>
              <w:t>The Quarantine of</w:t>
            </w:r>
          </w:p>
          <w:p w14:paraId="0FA71A5E" w14:textId="77777777" w:rsidR="007927A0" w:rsidRPr="004031F2" w:rsidRDefault="007927A0">
            <w:pPr>
              <w:pStyle w:val="BlockText"/>
              <w:tabs>
                <w:tab w:val="clear" w:pos="5760"/>
              </w:tabs>
              <w:ind w:left="738" w:right="702"/>
              <w:jc w:val="both"/>
              <w:rPr>
                <w:sz w:val="24"/>
                <w:szCs w:val="24"/>
              </w:rPr>
            </w:pPr>
          </w:p>
          <w:p w14:paraId="18AB4FEF" w14:textId="44F595D7" w:rsidR="007927A0" w:rsidRPr="00B5458B" w:rsidRDefault="00493DF7" w:rsidP="004031F2">
            <w:pPr>
              <w:pStyle w:val="BlockText"/>
              <w:tabs>
                <w:tab w:val="clear" w:pos="5760"/>
              </w:tabs>
              <w:ind w:left="738" w:right="702"/>
              <w:jc w:val="left"/>
              <w:rPr>
                <w:b/>
                <w:sz w:val="24"/>
                <w:szCs w:val="24"/>
              </w:rPr>
            </w:pPr>
            <w:r w:rsidRPr="00FE08F1">
              <w:rPr>
                <w:b/>
                <w:bCs/>
                <w:sz w:val="24"/>
                <w:szCs w:val="24"/>
              </w:rPr>
              <w:t>____________________</w:t>
            </w:r>
          </w:p>
          <w:p w14:paraId="783595DE" w14:textId="77777777" w:rsidR="007927A0" w:rsidRPr="00B5458B" w:rsidRDefault="007927A0">
            <w:pPr>
              <w:tabs>
                <w:tab w:val="right" w:pos="5760"/>
              </w:tabs>
              <w:ind w:left="198" w:right="18"/>
              <w:jc w:val="center"/>
              <w:rPr>
                <w:b/>
                <w:sz w:val="24"/>
                <w:szCs w:val="24"/>
              </w:rPr>
            </w:pPr>
          </w:p>
          <w:p w14:paraId="3AC34CAD" w14:textId="30107AAB" w:rsidR="007927A0" w:rsidRPr="00B5458B" w:rsidRDefault="00690254" w:rsidP="004031F2">
            <w:pPr>
              <w:ind w:left="198" w:right="162"/>
              <w:rPr>
                <w:sz w:val="24"/>
                <w:szCs w:val="24"/>
              </w:rPr>
            </w:pPr>
            <w:r w:rsidRPr="00B5458B">
              <w:rPr>
                <w:sz w:val="24"/>
                <w:szCs w:val="24"/>
              </w:rPr>
              <w:t xml:space="preserve">Pursuant to </w:t>
            </w:r>
            <w:r w:rsidR="004031F2">
              <w:rPr>
                <w:sz w:val="24"/>
                <w:szCs w:val="24"/>
              </w:rPr>
              <w:t xml:space="preserve">Section 2100 of the </w:t>
            </w:r>
            <w:r w:rsidRPr="00B5458B">
              <w:rPr>
                <w:sz w:val="24"/>
                <w:szCs w:val="24"/>
              </w:rPr>
              <w:t xml:space="preserve">Public Health Law </w:t>
            </w:r>
            <w:r w:rsidR="004031F2" w:rsidRPr="00FE08F1">
              <w:rPr>
                <w:sz w:val="24"/>
                <w:szCs w:val="24"/>
              </w:rPr>
              <w:t>[and the ____</w:t>
            </w:r>
            <w:r w:rsidRPr="00FE08F1">
              <w:rPr>
                <w:sz w:val="24"/>
                <w:szCs w:val="24"/>
              </w:rPr>
              <w:t xml:space="preserve"> County Sanitary Code</w:t>
            </w:r>
            <w:r w:rsidR="004031F2" w:rsidRPr="00FE08F1">
              <w:rPr>
                <w:sz w:val="24"/>
                <w:szCs w:val="24"/>
              </w:rPr>
              <w:t>, if applicable]</w:t>
            </w:r>
          </w:p>
        </w:tc>
        <w:tc>
          <w:tcPr>
            <w:tcW w:w="3150" w:type="dxa"/>
            <w:tcBorders>
              <w:left w:val="dashed" w:sz="8" w:space="0" w:color="auto"/>
            </w:tcBorders>
          </w:tcPr>
          <w:p w14:paraId="71615965" w14:textId="77777777" w:rsidR="007927A0" w:rsidRPr="00B5458B" w:rsidRDefault="007927A0">
            <w:pPr>
              <w:tabs>
                <w:tab w:val="right" w:pos="5760"/>
              </w:tabs>
              <w:jc w:val="center"/>
              <w:rPr>
                <w:sz w:val="24"/>
                <w:szCs w:val="24"/>
              </w:rPr>
            </w:pPr>
          </w:p>
          <w:p w14:paraId="3EAF5BA5" w14:textId="77777777" w:rsidR="007927A0" w:rsidRPr="00B5458B" w:rsidRDefault="007927A0">
            <w:pPr>
              <w:tabs>
                <w:tab w:val="right" w:pos="5760"/>
              </w:tabs>
              <w:jc w:val="center"/>
              <w:rPr>
                <w:sz w:val="24"/>
                <w:szCs w:val="24"/>
              </w:rPr>
            </w:pPr>
          </w:p>
          <w:p w14:paraId="685BAEC4" w14:textId="77777777" w:rsidR="007927A0" w:rsidRPr="00B5458B" w:rsidRDefault="007927A0">
            <w:pPr>
              <w:tabs>
                <w:tab w:val="right" w:pos="5760"/>
              </w:tabs>
              <w:jc w:val="center"/>
              <w:rPr>
                <w:sz w:val="24"/>
                <w:szCs w:val="24"/>
              </w:rPr>
            </w:pPr>
          </w:p>
          <w:p w14:paraId="204C8FA3" w14:textId="77777777" w:rsidR="00324C60" w:rsidRPr="00B5458B" w:rsidRDefault="00324C60">
            <w:pPr>
              <w:tabs>
                <w:tab w:val="right" w:pos="5760"/>
              </w:tabs>
              <w:jc w:val="center"/>
              <w:rPr>
                <w:sz w:val="24"/>
                <w:szCs w:val="24"/>
              </w:rPr>
            </w:pPr>
          </w:p>
          <w:p w14:paraId="342F326A" w14:textId="06F61086" w:rsidR="007927A0" w:rsidRPr="00B5458B" w:rsidRDefault="004031F2">
            <w:pPr>
              <w:tabs>
                <w:tab w:val="right" w:pos="5760"/>
              </w:tabs>
              <w:jc w:val="center"/>
              <w:rPr>
                <w:b/>
                <w:sz w:val="24"/>
                <w:szCs w:val="24"/>
                <w:u w:val="single"/>
              </w:rPr>
            </w:pPr>
            <w:r>
              <w:rPr>
                <w:b/>
                <w:sz w:val="24"/>
                <w:szCs w:val="24"/>
              </w:rPr>
              <w:t>[</w:t>
            </w:r>
            <w:r w:rsidR="00690254" w:rsidRPr="00FE08F1">
              <w:rPr>
                <w:b/>
                <w:sz w:val="24"/>
                <w:szCs w:val="24"/>
              </w:rPr>
              <w:t>COMMISSIONER</w:t>
            </w:r>
            <w:r w:rsidRPr="00FE08F1">
              <w:rPr>
                <w:b/>
                <w:sz w:val="24"/>
                <w:szCs w:val="24"/>
              </w:rPr>
              <w:t>/PUBLIC HEALTH DIRECTOR</w:t>
            </w:r>
            <w:r w:rsidR="00690254" w:rsidRPr="00B5458B">
              <w:rPr>
                <w:b/>
                <w:sz w:val="24"/>
                <w:szCs w:val="24"/>
              </w:rPr>
              <w:t>’S</w:t>
            </w:r>
            <w:r w:rsidR="00690254" w:rsidRPr="00B5458B">
              <w:rPr>
                <w:b/>
                <w:sz w:val="24"/>
                <w:szCs w:val="24"/>
                <w:u w:val="single"/>
              </w:rPr>
              <w:t xml:space="preserve"> </w:t>
            </w:r>
          </w:p>
          <w:p w14:paraId="11ADC9F4" w14:textId="660138F1" w:rsidR="00816258" w:rsidRPr="00B5458B" w:rsidRDefault="00690254">
            <w:pPr>
              <w:tabs>
                <w:tab w:val="right" w:pos="5760"/>
              </w:tabs>
              <w:jc w:val="center"/>
              <w:rPr>
                <w:b/>
                <w:sz w:val="24"/>
                <w:szCs w:val="24"/>
              </w:rPr>
            </w:pPr>
            <w:r w:rsidRPr="00B5458B">
              <w:rPr>
                <w:b/>
                <w:sz w:val="24"/>
                <w:szCs w:val="24"/>
              </w:rPr>
              <w:t>ORDER</w:t>
            </w:r>
            <w:r w:rsidR="00FE08F1">
              <w:rPr>
                <w:b/>
                <w:sz w:val="24"/>
                <w:szCs w:val="24"/>
              </w:rPr>
              <w:t>]</w:t>
            </w:r>
          </w:p>
          <w:p w14:paraId="53294704" w14:textId="77777777" w:rsidR="007927A0" w:rsidRPr="00B5458B" w:rsidRDefault="007927A0" w:rsidP="00324C60">
            <w:pPr>
              <w:tabs>
                <w:tab w:val="right" w:pos="5760"/>
              </w:tabs>
              <w:jc w:val="center"/>
              <w:rPr>
                <w:sz w:val="24"/>
                <w:szCs w:val="24"/>
              </w:rPr>
            </w:pPr>
          </w:p>
        </w:tc>
      </w:tr>
    </w:tbl>
    <w:p w14:paraId="2FE8867E" w14:textId="77777777" w:rsidR="007927A0" w:rsidRPr="00B5458B" w:rsidRDefault="007927A0">
      <w:pPr>
        <w:rPr>
          <w:sz w:val="24"/>
          <w:szCs w:val="24"/>
        </w:rPr>
      </w:pPr>
    </w:p>
    <w:p w14:paraId="28982E74" w14:textId="6EBE62C9" w:rsidR="00796888" w:rsidRDefault="00796888" w:rsidP="000C5D68">
      <w:pPr>
        <w:pStyle w:val="Body"/>
        <w:spacing w:line="480" w:lineRule="auto"/>
        <w:ind w:firstLine="720"/>
        <w:jc w:val="both"/>
        <w:rPr>
          <w:sz w:val="24"/>
          <w:szCs w:val="24"/>
        </w:rPr>
      </w:pPr>
      <w:bookmarkStart w:id="0" w:name="_Hlk31535928"/>
      <w:r w:rsidRPr="000C5D68">
        <w:rPr>
          <w:sz w:val="24"/>
          <w:szCs w:val="24"/>
          <w:lang w:val="en-US"/>
        </w:rPr>
        <w:t>WHEREAS, 2019-Novel Coronavirus (COVID-19) is an infection associated with fever and signs</w:t>
      </w:r>
      <w:r>
        <w:rPr>
          <w:sz w:val="24"/>
          <w:szCs w:val="24"/>
          <w:lang w:val="en-US"/>
        </w:rPr>
        <w:t xml:space="preserve"> and symptoms of pneumonia or other respiratory illness, appears to be transmitted from person</w:t>
      </w:r>
      <w:r w:rsidR="006F4024">
        <w:rPr>
          <w:sz w:val="24"/>
          <w:szCs w:val="24"/>
          <w:lang w:val="en-US"/>
        </w:rPr>
        <w:t>-</w:t>
      </w:r>
      <w:r>
        <w:rPr>
          <w:sz w:val="24"/>
          <w:szCs w:val="24"/>
          <w:lang w:val="en-US"/>
        </w:rPr>
        <w:t>to</w:t>
      </w:r>
      <w:r w:rsidR="006F4024">
        <w:rPr>
          <w:sz w:val="24"/>
          <w:szCs w:val="24"/>
          <w:lang w:val="en-US"/>
        </w:rPr>
        <w:t>-</w:t>
      </w:r>
      <w:r>
        <w:rPr>
          <w:sz w:val="24"/>
          <w:szCs w:val="24"/>
          <w:lang w:val="en-US"/>
        </w:rPr>
        <w:t xml:space="preserve">person predominantly through droplet transmission and, if spread in the population, could have significant public health consequences; and </w:t>
      </w:r>
    </w:p>
    <w:bookmarkEnd w:id="0"/>
    <w:p w14:paraId="713ADC79" w14:textId="77777777" w:rsidR="00796888" w:rsidRDefault="00796888" w:rsidP="000C5D68">
      <w:pPr>
        <w:pStyle w:val="Body"/>
        <w:spacing w:line="480" w:lineRule="auto"/>
        <w:ind w:firstLine="720"/>
        <w:jc w:val="both"/>
        <w:rPr>
          <w:sz w:val="24"/>
          <w:szCs w:val="24"/>
        </w:rPr>
      </w:pPr>
      <w:r>
        <w:rPr>
          <w:sz w:val="24"/>
          <w:szCs w:val="24"/>
          <w:lang w:val="en-US"/>
        </w:rPr>
        <w:t>WHEREAS, on January 30, 2020 the World Health Organization designated the COVID-19 outbreak as a Public Health Emergency of International Concern, advising that further cases may appear in any country; and</w:t>
      </w:r>
    </w:p>
    <w:p w14:paraId="7A2900F8" w14:textId="77777777" w:rsidR="00796888" w:rsidRDefault="00796888" w:rsidP="000C5D68">
      <w:pPr>
        <w:pStyle w:val="Body"/>
        <w:spacing w:line="480" w:lineRule="auto"/>
        <w:ind w:firstLine="720"/>
        <w:jc w:val="both"/>
        <w:rPr>
          <w:sz w:val="24"/>
          <w:szCs w:val="24"/>
          <w:lang w:val="en-US"/>
        </w:rPr>
      </w:pPr>
      <w:r>
        <w:rPr>
          <w:sz w:val="24"/>
          <w:szCs w:val="24"/>
          <w:lang w:val="en-US"/>
        </w:rPr>
        <w:t>WHEREAS, on January 31, 2020, Health and Human Services Secretary Alex M. Azar II declared a public health emergency for the entire United States to aid the nation</w:t>
      </w:r>
      <w:r>
        <w:rPr>
          <w:sz w:val="24"/>
          <w:szCs w:val="24"/>
          <w:rtl/>
        </w:rPr>
        <w:t>’</w:t>
      </w:r>
      <w:r>
        <w:rPr>
          <w:sz w:val="24"/>
          <w:szCs w:val="24"/>
          <w:lang w:val="en-US"/>
        </w:rPr>
        <w:t>s healthcare community in responding to COVID-19; and</w:t>
      </w:r>
    </w:p>
    <w:p w14:paraId="12172368" w14:textId="77777777" w:rsidR="00796888" w:rsidRDefault="00796888" w:rsidP="000C5D68">
      <w:pPr>
        <w:pStyle w:val="Body"/>
        <w:spacing w:line="480" w:lineRule="auto"/>
        <w:ind w:firstLine="720"/>
        <w:jc w:val="both"/>
        <w:rPr>
          <w:sz w:val="24"/>
          <w:szCs w:val="24"/>
          <w:lang w:val="en-US"/>
        </w:rPr>
      </w:pPr>
      <w:r>
        <w:rPr>
          <w:sz w:val="24"/>
          <w:szCs w:val="24"/>
          <w:lang w:val="en-US"/>
        </w:rPr>
        <w:t>WHEREAS, on March 13, 2020, President Donald J. Trump declared a national emergency pursuant to Section 501(b) of the Robert T. Stafford Disaster Relief and Emergency Assistance Act; and</w:t>
      </w:r>
    </w:p>
    <w:p w14:paraId="1CB60342" w14:textId="77777777" w:rsidR="00796888" w:rsidRDefault="00796888" w:rsidP="000C5D68">
      <w:pPr>
        <w:spacing w:line="480" w:lineRule="auto"/>
        <w:ind w:firstLine="720"/>
        <w:jc w:val="both"/>
        <w:rPr>
          <w:sz w:val="24"/>
          <w:szCs w:val="24"/>
        </w:rPr>
      </w:pPr>
      <w:r>
        <w:rPr>
          <w:sz w:val="24"/>
          <w:szCs w:val="24"/>
        </w:rPr>
        <w:t xml:space="preserve">WHEREAS, Section 2100 of the Public Health Law mandates that all local health officers, being Commissioners of Health and Public Health Directors, as the case may be, of County Health Departments, </w:t>
      </w:r>
      <w:r w:rsidRPr="00932440">
        <w:rPr>
          <w:sz w:val="24"/>
          <w:szCs w:val="24"/>
        </w:rPr>
        <w:t xml:space="preserve">guard against the introduction of such communicable diseases as are designated in the </w:t>
      </w:r>
      <w:r>
        <w:rPr>
          <w:sz w:val="24"/>
          <w:szCs w:val="24"/>
        </w:rPr>
        <w:t>State Sanitary</w:t>
      </w:r>
      <w:r w:rsidRPr="00932440">
        <w:rPr>
          <w:sz w:val="24"/>
          <w:szCs w:val="24"/>
        </w:rPr>
        <w:t xml:space="preserve"> </w:t>
      </w:r>
      <w:r>
        <w:rPr>
          <w:sz w:val="24"/>
          <w:szCs w:val="24"/>
        </w:rPr>
        <w:t>C</w:t>
      </w:r>
      <w:r w:rsidRPr="00932440">
        <w:rPr>
          <w:sz w:val="24"/>
          <w:szCs w:val="24"/>
        </w:rPr>
        <w:t>ode, by the exercise of proper and vigilant medical inspection and control of all persons and things infected with or exposed to such diseases</w:t>
      </w:r>
      <w:r>
        <w:rPr>
          <w:sz w:val="24"/>
          <w:szCs w:val="24"/>
        </w:rPr>
        <w:t>; and</w:t>
      </w:r>
    </w:p>
    <w:p w14:paraId="0DA7B07B" w14:textId="77777777" w:rsidR="00796888" w:rsidRDefault="00796888" w:rsidP="000C5D68">
      <w:pPr>
        <w:pStyle w:val="Body"/>
        <w:spacing w:line="480" w:lineRule="auto"/>
        <w:ind w:firstLine="720"/>
        <w:jc w:val="both"/>
        <w:rPr>
          <w:sz w:val="24"/>
          <w:szCs w:val="24"/>
        </w:rPr>
      </w:pPr>
    </w:p>
    <w:p w14:paraId="752A0651" w14:textId="77777777" w:rsidR="00796888" w:rsidRDefault="00796888" w:rsidP="000C5D68">
      <w:pPr>
        <w:pStyle w:val="Body"/>
        <w:spacing w:line="480" w:lineRule="auto"/>
        <w:ind w:firstLine="720"/>
        <w:jc w:val="both"/>
        <w:rPr>
          <w:sz w:val="24"/>
          <w:szCs w:val="24"/>
        </w:rPr>
      </w:pPr>
      <w:r>
        <w:rPr>
          <w:sz w:val="24"/>
          <w:szCs w:val="24"/>
          <w:lang w:val="en-US"/>
        </w:rPr>
        <w:lastRenderedPageBreak/>
        <w:t>WHEREAS, 10 NYCRR Part 2 establishes requirements related to the isolation of cases and suspected cases of communicable disease, and for the quarantine of persons reasonably determined to have been exposed to a communicable disease; and</w:t>
      </w:r>
    </w:p>
    <w:p w14:paraId="684154FF" w14:textId="79451460" w:rsidR="00796888" w:rsidRDefault="00796888" w:rsidP="000C5D68">
      <w:pPr>
        <w:pStyle w:val="Body"/>
        <w:spacing w:line="480" w:lineRule="auto"/>
        <w:ind w:firstLine="720"/>
        <w:jc w:val="both"/>
        <w:rPr>
          <w:sz w:val="24"/>
          <w:szCs w:val="24"/>
        </w:rPr>
      </w:pPr>
      <w:r>
        <w:rPr>
          <w:sz w:val="24"/>
          <w:szCs w:val="24"/>
          <w:lang w:val="en-US"/>
        </w:rPr>
        <w:t>WHEREAS, on February 1, 2020, pursuant to 10 NYCRR Section 2.1(a), Dr. Howard A. Zucker, as Commissioner of Health of the State of New York, designated 2019-Novel Coronavirus (COVID-19) as a communicable disease under the State Sanitary Code;</w:t>
      </w:r>
      <w:r w:rsidR="00D96557">
        <w:rPr>
          <w:sz w:val="24"/>
          <w:szCs w:val="24"/>
          <w:lang w:val="en-US"/>
        </w:rPr>
        <w:t xml:space="preserve"> and</w:t>
      </w:r>
    </w:p>
    <w:p w14:paraId="2D66B958" w14:textId="5D1416B0" w:rsidR="00796888" w:rsidRDefault="00796888" w:rsidP="000C5D68">
      <w:pPr>
        <w:pStyle w:val="Body"/>
        <w:spacing w:line="480" w:lineRule="auto"/>
        <w:ind w:firstLine="720"/>
        <w:jc w:val="both"/>
        <w:rPr>
          <w:sz w:val="24"/>
          <w:szCs w:val="24"/>
          <w:lang w:val="en-US"/>
        </w:rPr>
      </w:pPr>
      <w:r>
        <w:rPr>
          <w:sz w:val="24"/>
          <w:szCs w:val="24"/>
          <w:lang w:val="en-US"/>
        </w:rPr>
        <w:t>WHEREAS, on February 6, 2020</w:t>
      </w:r>
      <w:r w:rsidR="006F4024">
        <w:rPr>
          <w:sz w:val="24"/>
          <w:szCs w:val="24"/>
          <w:lang w:val="en-US"/>
        </w:rPr>
        <w:t>,</w:t>
      </w:r>
      <w:r>
        <w:rPr>
          <w:sz w:val="24"/>
          <w:szCs w:val="24"/>
          <w:lang w:val="en-US"/>
        </w:rPr>
        <w:t xml:space="preserve"> the New York State Public Health and Health Planning Council ratified the designation of 2019-Novel Coronavirus (COVID-19) as a communicable disease under the </w:t>
      </w:r>
      <w:r w:rsidR="00F63140">
        <w:rPr>
          <w:sz w:val="24"/>
          <w:szCs w:val="24"/>
          <w:lang w:val="en-US"/>
        </w:rPr>
        <w:t xml:space="preserve">New </w:t>
      </w:r>
      <w:r>
        <w:rPr>
          <w:sz w:val="24"/>
          <w:szCs w:val="24"/>
          <w:lang w:val="en-US"/>
        </w:rPr>
        <w:t>York State Sanitary Code through the adoption of emergency regulations amending 10 NYCRR Section 2.1;</w:t>
      </w:r>
      <w:r w:rsidR="00D96557">
        <w:rPr>
          <w:sz w:val="24"/>
          <w:szCs w:val="24"/>
          <w:lang w:val="en-US"/>
        </w:rPr>
        <w:t xml:space="preserve"> and</w:t>
      </w:r>
    </w:p>
    <w:p w14:paraId="64714FB2" w14:textId="3B5689BF" w:rsidR="00F63140" w:rsidRDefault="00F63140" w:rsidP="00F63140">
      <w:pPr>
        <w:pStyle w:val="Body"/>
        <w:spacing w:line="480" w:lineRule="auto"/>
        <w:ind w:firstLine="720"/>
        <w:jc w:val="both"/>
        <w:rPr>
          <w:sz w:val="24"/>
          <w:szCs w:val="24"/>
          <w:lang w:val="en-US"/>
        </w:rPr>
      </w:pPr>
      <w:r>
        <w:rPr>
          <w:sz w:val="24"/>
          <w:szCs w:val="24"/>
        </w:rPr>
        <w:t xml:space="preserve">WHEREAS, on </w:t>
      </w:r>
      <w:r w:rsidRPr="00A9558B">
        <w:rPr>
          <w:sz w:val="24"/>
          <w:szCs w:val="24"/>
        </w:rPr>
        <w:t>March</w:t>
      </w:r>
      <w:r>
        <w:rPr>
          <w:sz w:val="24"/>
          <w:szCs w:val="24"/>
        </w:rPr>
        <w:t xml:space="preserve"> 7</w:t>
      </w:r>
      <w:r>
        <w:rPr>
          <w:sz w:val="24"/>
          <w:szCs w:val="24"/>
          <w:lang w:val="en-US"/>
        </w:rPr>
        <w:t>, 2020, Governor Andrew M. Cuomo, issued an Executive Order declaring a State disaster emergency and that COVID-19 poses a threat to the health and welfare of New York State residents and visitors, with subsequent Executive Orders being issued since aimed to further limit the spread of COVID-19 and/or mitigate the impact thereof; and</w:t>
      </w:r>
    </w:p>
    <w:p w14:paraId="58E11E5D" w14:textId="209DE545" w:rsidR="00796888" w:rsidRDefault="00796888" w:rsidP="000C5D68">
      <w:pPr>
        <w:pStyle w:val="Body"/>
        <w:spacing w:line="480" w:lineRule="auto"/>
        <w:ind w:firstLine="720"/>
        <w:jc w:val="both"/>
        <w:rPr>
          <w:sz w:val="24"/>
          <w:szCs w:val="24"/>
        </w:rPr>
      </w:pPr>
      <w:r>
        <w:rPr>
          <w:sz w:val="24"/>
          <w:szCs w:val="24"/>
          <w:lang w:val="en-US"/>
        </w:rPr>
        <w:t xml:space="preserve">WHEREAS, on March 9, 2020, emergency regulations amending Part 2 to clarify, among other things, the authority local health departments </w:t>
      </w:r>
      <w:proofErr w:type="gramStart"/>
      <w:r>
        <w:rPr>
          <w:sz w:val="24"/>
          <w:szCs w:val="24"/>
          <w:lang w:val="en-US"/>
        </w:rPr>
        <w:t>have to</w:t>
      </w:r>
      <w:proofErr w:type="gramEnd"/>
      <w:r>
        <w:rPr>
          <w:sz w:val="24"/>
          <w:szCs w:val="24"/>
          <w:lang w:val="en-US"/>
        </w:rPr>
        <w:t xml:space="preserve"> control the spread of disease, including through isolation and quarantine orders, </w:t>
      </w:r>
      <w:r w:rsidR="00876086">
        <w:rPr>
          <w:sz w:val="24"/>
          <w:szCs w:val="24"/>
          <w:lang w:val="en-US"/>
        </w:rPr>
        <w:t>were</w:t>
      </w:r>
      <w:r>
        <w:rPr>
          <w:sz w:val="24"/>
          <w:szCs w:val="24"/>
          <w:lang w:val="en-US"/>
        </w:rPr>
        <w:t xml:space="preserve"> adopted by the New York State Public Health and Health Planning Council; and </w:t>
      </w:r>
    </w:p>
    <w:p w14:paraId="4C6595BE" w14:textId="5E4054FE" w:rsidR="00796888" w:rsidRDefault="00796888" w:rsidP="000C5D68">
      <w:pPr>
        <w:pStyle w:val="Body"/>
        <w:spacing w:line="480" w:lineRule="auto"/>
        <w:ind w:firstLine="720"/>
        <w:jc w:val="both"/>
        <w:rPr>
          <w:sz w:val="24"/>
          <w:szCs w:val="24"/>
        </w:rPr>
      </w:pPr>
      <w:r>
        <w:rPr>
          <w:sz w:val="24"/>
          <w:szCs w:val="24"/>
        </w:rPr>
        <w:t xml:space="preserve">WHEREAS, </w:t>
      </w:r>
      <w:bookmarkStart w:id="1" w:name="_Hlk31797279"/>
      <w:r>
        <w:rPr>
          <w:sz w:val="24"/>
          <w:szCs w:val="24"/>
          <w:lang w:val="en-US"/>
        </w:rPr>
        <w:t>the federal Centers for Disease Control (CDC) and New York State Department of Health (NYSDOH) have issued guidance for risk assessment and public health management of persons with potential or diagnosed COVID-19</w:t>
      </w:r>
      <w:bookmarkStart w:id="2" w:name="_Hlk31797346"/>
      <w:bookmarkEnd w:id="1"/>
      <w:r>
        <w:rPr>
          <w:sz w:val="24"/>
          <w:szCs w:val="24"/>
        </w:rPr>
        <w:t>;</w:t>
      </w:r>
      <w:bookmarkEnd w:id="2"/>
      <w:r w:rsidR="00D96557">
        <w:rPr>
          <w:sz w:val="24"/>
          <w:szCs w:val="24"/>
        </w:rPr>
        <w:t xml:space="preserve"> and</w:t>
      </w:r>
    </w:p>
    <w:p w14:paraId="267F84E5" w14:textId="4038219F" w:rsidR="00796888" w:rsidRDefault="00796888" w:rsidP="009B7942">
      <w:pPr>
        <w:spacing w:line="480" w:lineRule="auto"/>
        <w:ind w:firstLine="720"/>
        <w:jc w:val="both"/>
      </w:pPr>
      <w:r w:rsidRPr="00796888">
        <w:rPr>
          <w:sz w:val="24"/>
          <w:szCs w:val="24"/>
        </w:rPr>
        <w:t xml:space="preserve">WHEREAS, </w:t>
      </w:r>
      <w:r>
        <w:rPr>
          <w:sz w:val="24"/>
          <w:szCs w:val="24"/>
        </w:rPr>
        <w:t>the [</w:t>
      </w:r>
      <w:r w:rsidRPr="00FE08F1">
        <w:rPr>
          <w:sz w:val="24"/>
          <w:szCs w:val="24"/>
        </w:rPr>
        <w:t>Insert LHD Name]</w:t>
      </w:r>
      <w:r>
        <w:rPr>
          <w:sz w:val="24"/>
          <w:szCs w:val="24"/>
        </w:rPr>
        <w:t xml:space="preserve"> has </w:t>
      </w:r>
      <w:r w:rsidRPr="00796888">
        <w:rPr>
          <w:sz w:val="24"/>
          <w:szCs w:val="24"/>
        </w:rPr>
        <w:t xml:space="preserve">reasonably determined that you were exposed to COVID-19, and therefore quarantine is appropriate pursuant to 10 NYCRR Part 2; </w:t>
      </w:r>
    </w:p>
    <w:p w14:paraId="5ABDF44D" w14:textId="1C558D77" w:rsidR="00796888" w:rsidRDefault="00796888" w:rsidP="000C5D68">
      <w:pPr>
        <w:spacing w:line="480" w:lineRule="auto"/>
        <w:ind w:firstLine="720"/>
        <w:jc w:val="both"/>
        <w:rPr>
          <w:sz w:val="24"/>
          <w:szCs w:val="24"/>
        </w:rPr>
      </w:pPr>
      <w:r>
        <w:rPr>
          <w:sz w:val="24"/>
          <w:szCs w:val="24"/>
        </w:rPr>
        <w:t xml:space="preserve"> [</w:t>
      </w:r>
      <w:r w:rsidRPr="00FE08F1">
        <w:rPr>
          <w:sz w:val="24"/>
          <w:szCs w:val="24"/>
        </w:rPr>
        <w:t>select clauses as appropriate</w:t>
      </w:r>
      <w:r>
        <w:rPr>
          <w:sz w:val="24"/>
          <w:szCs w:val="24"/>
        </w:rPr>
        <w:t>]</w:t>
      </w:r>
    </w:p>
    <w:p w14:paraId="44521752" w14:textId="77777777" w:rsidR="00796888" w:rsidRDefault="00796888" w:rsidP="000C5D68">
      <w:pPr>
        <w:spacing w:line="480" w:lineRule="auto"/>
        <w:jc w:val="both"/>
        <w:rPr>
          <w:sz w:val="24"/>
          <w:szCs w:val="24"/>
        </w:rPr>
      </w:pPr>
      <w:r w:rsidRPr="00B5458B">
        <w:rPr>
          <w:sz w:val="24"/>
          <w:szCs w:val="24"/>
        </w:rPr>
        <w:lastRenderedPageBreak/>
        <w:tab/>
      </w:r>
      <w:r>
        <w:rPr>
          <w:sz w:val="24"/>
          <w:szCs w:val="24"/>
        </w:rPr>
        <w:t>NOW, THEREFORE, by</w:t>
      </w:r>
      <w:r w:rsidRPr="00B5458B">
        <w:rPr>
          <w:sz w:val="24"/>
          <w:szCs w:val="24"/>
        </w:rPr>
        <w:t xml:space="preserve"> virtue of the authority vested in me by</w:t>
      </w:r>
      <w:r>
        <w:rPr>
          <w:sz w:val="24"/>
          <w:szCs w:val="24"/>
        </w:rPr>
        <w:t xml:space="preserve"> section 2100 of</w:t>
      </w:r>
      <w:r w:rsidRPr="00B5458B">
        <w:rPr>
          <w:sz w:val="24"/>
          <w:szCs w:val="24"/>
        </w:rPr>
        <w:t xml:space="preserve"> the Public Health Law of the State of New York</w:t>
      </w:r>
      <w:r>
        <w:rPr>
          <w:sz w:val="24"/>
          <w:szCs w:val="24"/>
        </w:rPr>
        <w:t xml:space="preserve"> and 10 NYCRR 2.29</w:t>
      </w:r>
      <w:r w:rsidRPr="00B5458B">
        <w:rPr>
          <w:sz w:val="24"/>
          <w:szCs w:val="24"/>
        </w:rPr>
        <w:t xml:space="preserve"> </w:t>
      </w:r>
      <w:r>
        <w:rPr>
          <w:sz w:val="24"/>
          <w:szCs w:val="24"/>
        </w:rPr>
        <w:t>[</w:t>
      </w:r>
      <w:r w:rsidRPr="00FE08F1">
        <w:rPr>
          <w:sz w:val="24"/>
          <w:szCs w:val="24"/>
        </w:rPr>
        <w:t>and the _______ County Sanitary Code],</w:t>
      </w:r>
      <w:r w:rsidRPr="00B5458B">
        <w:rPr>
          <w:sz w:val="24"/>
          <w:szCs w:val="24"/>
        </w:rPr>
        <w:t xml:space="preserve"> as </w:t>
      </w:r>
      <w:r>
        <w:rPr>
          <w:sz w:val="24"/>
          <w:szCs w:val="24"/>
        </w:rPr>
        <w:t>[</w:t>
      </w:r>
      <w:r w:rsidRPr="00FE08F1">
        <w:rPr>
          <w:sz w:val="24"/>
          <w:szCs w:val="24"/>
        </w:rPr>
        <w:t>Commissioner/Public Health Director of _____________ County</w:t>
      </w:r>
      <w:r>
        <w:rPr>
          <w:sz w:val="24"/>
          <w:szCs w:val="24"/>
        </w:rPr>
        <w:t>]</w:t>
      </w:r>
      <w:r w:rsidRPr="00B5458B">
        <w:rPr>
          <w:sz w:val="24"/>
          <w:szCs w:val="24"/>
        </w:rPr>
        <w:t>, I do hereby</w:t>
      </w:r>
      <w:r>
        <w:rPr>
          <w:sz w:val="24"/>
          <w:szCs w:val="24"/>
        </w:rPr>
        <w:t>:</w:t>
      </w:r>
    </w:p>
    <w:p w14:paraId="4DCA408B" w14:textId="4038C21C" w:rsidR="00796888" w:rsidRDefault="00796888" w:rsidP="000C5D68">
      <w:pPr>
        <w:spacing w:line="480" w:lineRule="auto"/>
        <w:ind w:firstLine="720"/>
        <w:jc w:val="both"/>
        <w:rPr>
          <w:sz w:val="24"/>
          <w:szCs w:val="24"/>
        </w:rPr>
      </w:pPr>
      <w:r>
        <w:rPr>
          <w:sz w:val="24"/>
          <w:szCs w:val="24"/>
        </w:rPr>
        <w:t xml:space="preserve">ORDER that, effective upon your receipt of this order, you are hereby directed to travel, pursuant to </w:t>
      </w:r>
      <w:r w:rsidR="00F63140">
        <w:rPr>
          <w:sz w:val="24"/>
          <w:szCs w:val="24"/>
        </w:rPr>
        <w:t>the</w:t>
      </w:r>
      <w:r w:rsidR="009B7942">
        <w:rPr>
          <w:sz w:val="24"/>
          <w:szCs w:val="24"/>
        </w:rPr>
        <w:t xml:space="preserve"> </w:t>
      </w:r>
      <w:r>
        <w:rPr>
          <w:sz w:val="24"/>
          <w:szCs w:val="24"/>
        </w:rPr>
        <w:t>direction of the [</w:t>
      </w:r>
      <w:r w:rsidRPr="00FE08F1">
        <w:rPr>
          <w:sz w:val="24"/>
          <w:szCs w:val="24"/>
        </w:rPr>
        <w:t>insert LHD Name</w:t>
      </w:r>
      <w:r>
        <w:rPr>
          <w:sz w:val="24"/>
          <w:szCs w:val="24"/>
        </w:rPr>
        <w:t>], directly to, if not already located there, the following address or location where you will remain in quarantine at [</w:t>
      </w:r>
      <w:r w:rsidRPr="00FE08F1">
        <w:rPr>
          <w:sz w:val="24"/>
          <w:szCs w:val="24"/>
        </w:rPr>
        <w:t>insert home address, or other location identified by the Local Department as suitable for quarantine],</w:t>
      </w:r>
      <w:r>
        <w:rPr>
          <w:sz w:val="24"/>
          <w:szCs w:val="24"/>
        </w:rPr>
        <w:t xml:space="preserve"> because the [</w:t>
      </w:r>
      <w:r w:rsidRPr="00FE08F1">
        <w:rPr>
          <w:sz w:val="24"/>
          <w:szCs w:val="24"/>
        </w:rPr>
        <w:t>insert LHD name</w:t>
      </w:r>
      <w:r>
        <w:rPr>
          <w:sz w:val="24"/>
          <w:szCs w:val="24"/>
        </w:rPr>
        <w:t xml:space="preserve">] has identified you as a person who has, is or reasonably suspected of having, COVID-19, meaning a case or suspect case, as defined in 10 NYCRR Part 2, of COVID-19, until </w:t>
      </w:r>
      <w:r w:rsidRPr="00FE08F1">
        <w:rPr>
          <w:sz w:val="24"/>
          <w:szCs w:val="24"/>
        </w:rPr>
        <w:t>[insert end date].</w:t>
      </w:r>
      <w:r>
        <w:rPr>
          <w:sz w:val="24"/>
          <w:szCs w:val="24"/>
        </w:rPr>
        <w:t xml:space="preserve"> Further, you shall comply with all movement restrictions, conditions and other instructions attached hereto as </w:t>
      </w:r>
      <w:r>
        <w:rPr>
          <w:b/>
          <w:bCs/>
          <w:sz w:val="24"/>
          <w:szCs w:val="24"/>
        </w:rPr>
        <w:t>Attachment A</w:t>
      </w:r>
      <w:r>
        <w:rPr>
          <w:sz w:val="24"/>
          <w:szCs w:val="24"/>
        </w:rPr>
        <w:t>, and any additional modifications or additions thereto.</w:t>
      </w:r>
    </w:p>
    <w:p w14:paraId="629D45BE" w14:textId="48FB1EBC" w:rsidR="00796888" w:rsidRDefault="00796888" w:rsidP="000C5D68">
      <w:pPr>
        <w:pStyle w:val="Body"/>
        <w:spacing w:line="480" w:lineRule="auto"/>
        <w:jc w:val="both"/>
        <w:rPr>
          <w:sz w:val="24"/>
          <w:szCs w:val="24"/>
        </w:rPr>
      </w:pPr>
      <w:r>
        <w:rPr>
          <w:sz w:val="24"/>
          <w:szCs w:val="24"/>
        </w:rPr>
        <w:tab/>
      </w:r>
      <w:r>
        <w:rPr>
          <w:sz w:val="24"/>
          <w:szCs w:val="24"/>
          <w:lang w:val="en-US"/>
        </w:rPr>
        <w:t>ORDER that upon your arrival at the location designated by this order, you will register with the [</w:t>
      </w:r>
      <w:r w:rsidRPr="00FE08F1">
        <w:rPr>
          <w:sz w:val="24"/>
          <w:szCs w:val="24"/>
          <w:lang w:val="en-US"/>
        </w:rPr>
        <w:t>insert LHD name</w:t>
      </w:r>
      <w:proofErr w:type="gramStart"/>
      <w:r>
        <w:rPr>
          <w:sz w:val="24"/>
          <w:szCs w:val="24"/>
          <w:lang w:val="en-US"/>
        </w:rPr>
        <w:t>],</w:t>
      </w:r>
      <w:r w:rsidR="00876086">
        <w:rPr>
          <w:sz w:val="24"/>
          <w:szCs w:val="24"/>
          <w:lang w:val="en-US"/>
        </w:rPr>
        <w:t xml:space="preserve"> </w:t>
      </w:r>
      <w:r>
        <w:rPr>
          <w:sz w:val="24"/>
          <w:szCs w:val="24"/>
          <w:lang w:val="en-US"/>
        </w:rPr>
        <w:t>and</w:t>
      </w:r>
      <w:proofErr w:type="gramEnd"/>
      <w:r>
        <w:rPr>
          <w:sz w:val="24"/>
          <w:szCs w:val="24"/>
          <w:lang w:val="en-US"/>
        </w:rPr>
        <w:t xml:space="preserve"> will comply with all site visits at such location.</w:t>
      </w:r>
    </w:p>
    <w:p w14:paraId="46898595" w14:textId="77777777" w:rsidR="00796888" w:rsidRDefault="00796888" w:rsidP="000C5D68">
      <w:pPr>
        <w:pStyle w:val="Body"/>
        <w:spacing w:line="480" w:lineRule="auto"/>
        <w:jc w:val="both"/>
        <w:rPr>
          <w:sz w:val="24"/>
          <w:szCs w:val="24"/>
          <w:lang w:val="en-US"/>
        </w:rPr>
      </w:pPr>
      <w:r>
        <w:rPr>
          <w:sz w:val="24"/>
          <w:szCs w:val="24"/>
        </w:rPr>
        <w:tab/>
      </w:r>
      <w:r>
        <w:rPr>
          <w:sz w:val="24"/>
          <w:szCs w:val="24"/>
          <w:lang w:val="en-US"/>
        </w:rPr>
        <w:t xml:space="preserve">ORDER that failure to comply with this health order will subject you to all civil and criminal penalties provided by law.  For purposes of civil penalties, each day the order is violated shall constitute a separate violation. </w:t>
      </w:r>
    </w:p>
    <w:p w14:paraId="51174131" w14:textId="641DCCEB" w:rsidR="00796888" w:rsidRDefault="00796888" w:rsidP="009B7942">
      <w:pPr>
        <w:spacing w:line="480" w:lineRule="auto"/>
        <w:ind w:firstLine="720"/>
        <w:jc w:val="both"/>
      </w:pPr>
      <w:r w:rsidRPr="00FE08F1">
        <w:rPr>
          <w:sz w:val="24"/>
          <w:szCs w:val="24"/>
        </w:rPr>
        <w:t xml:space="preserve">FURTHER, I DO HEREBY give notice that [County may describe any administrative review process to be applied </w:t>
      </w:r>
      <w:proofErr w:type="gramStart"/>
      <w:r w:rsidRPr="00FE08F1">
        <w:rPr>
          <w:sz w:val="24"/>
          <w:szCs w:val="24"/>
        </w:rPr>
        <w:t>in the event that</w:t>
      </w:r>
      <w:proofErr w:type="gramEnd"/>
      <w:r w:rsidRPr="00FE08F1">
        <w:rPr>
          <w:sz w:val="24"/>
          <w:szCs w:val="24"/>
        </w:rPr>
        <w:t xml:space="preserve"> the person believes that they are not actually subject to the federal quarantine guidance, of for any other reason that may be applicable. Such administrative review is not required].</w:t>
      </w:r>
      <w:r>
        <w:rPr>
          <w:sz w:val="24"/>
          <w:szCs w:val="24"/>
        </w:rPr>
        <w:t xml:space="preserve"> </w:t>
      </w:r>
    </w:p>
    <w:p w14:paraId="042CD22A" w14:textId="16A5477C" w:rsidR="00796888" w:rsidRDefault="00796888" w:rsidP="000C5D68">
      <w:pPr>
        <w:pStyle w:val="Body"/>
        <w:spacing w:line="480" w:lineRule="auto"/>
        <w:jc w:val="both"/>
        <w:rPr>
          <w:sz w:val="24"/>
          <w:szCs w:val="24"/>
          <w:lang w:val="en-US"/>
        </w:rPr>
      </w:pPr>
      <w:r>
        <w:rPr>
          <w:sz w:val="24"/>
          <w:szCs w:val="24"/>
          <w:lang w:val="en-US"/>
        </w:rPr>
        <w:tab/>
      </w:r>
      <w:r w:rsidRPr="00A9558B">
        <w:rPr>
          <w:sz w:val="24"/>
          <w:szCs w:val="24"/>
          <w:lang w:val="en-US"/>
        </w:rPr>
        <w:t xml:space="preserve"> </w:t>
      </w:r>
      <w:r w:rsidRPr="00FE08F1">
        <w:rPr>
          <w:sz w:val="24"/>
          <w:szCs w:val="24"/>
          <w:lang w:val="en-US"/>
        </w:rPr>
        <w:t>FURTHER, I DO HEREBY give notice that you have the right to seek judicial review of this Order in the State Supreme Court of the county in which this quarantine order has been issued.</w:t>
      </w:r>
      <w:r w:rsidRPr="0084105F">
        <w:rPr>
          <w:sz w:val="24"/>
          <w:szCs w:val="24"/>
          <w:lang w:val="en-US"/>
        </w:rPr>
        <w:t xml:space="preserve"> </w:t>
      </w:r>
    </w:p>
    <w:p w14:paraId="4687552C" w14:textId="2983A4A5" w:rsidR="00796888" w:rsidRDefault="00796888" w:rsidP="000C5D68">
      <w:pPr>
        <w:pStyle w:val="Body"/>
        <w:spacing w:line="480" w:lineRule="auto"/>
        <w:ind w:firstLine="720"/>
        <w:jc w:val="both"/>
        <w:rPr>
          <w:sz w:val="24"/>
          <w:szCs w:val="24"/>
        </w:rPr>
      </w:pPr>
      <w:r w:rsidRPr="00FE08F1">
        <w:rPr>
          <w:sz w:val="24"/>
          <w:szCs w:val="24"/>
          <w:lang w:val="en-US"/>
        </w:rPr>
        <w:t xml:space="preserve">FURTHER, I DO HEREBY give notice that any such proceeding may be made by telephonic or </w:t>
      </w:r>
      <w:r w:rsidR="000C5D68" w:rsidRPr="00FE08F1">
        <w:rPr>
          <w:sz w:val="24"/>
          <w:szCs w:val="24"/>
          <w:lang w:val="en-US"/>
        </w:rPr>
        <w:t>video</w:t>
      </w:r>
      <w:r w:rsidR="000C5D68">
        <w:rPr>
          <w:sz w:val="24"/>
          <w:szCs w:val="24"/>
          <w:lang w:val="en-US"/>
        </w:rPr>
        <w:t xml:space="preserve"> </w:t>
      </w:r>
      <w:r w:rsidR="000C5D68" w:rsidRPr="00FE08F1">
        <w:rPr>
          <w:sz w:val="24"/>
          <w:szCs w:val="24"/>
          <w:lang w:val="en-US"/>
        </w:rPr>
        <w:t>conferencing</w:t>
      </w:r>
      <w:r w:rsidRPr="00FE08F1">
        <w:rPr>
          <w:sz w:val="24"/>
          <w:szCs w:val="24"/>
          <w:lang w:val="en-US"/>
        </w:rPr>
        <w:t xml:space="preserve"> means</w:t>
      </w:r>
      <w:r w:rsidR="00F63140">
        <w:rPr>
          <w:sz w:val="24"/>
          <w:szCs w:val="24"/>
          <w:lang w:val="en-US"/>
        </w:rPr>
        <w:t>,</w:t>
      </w:r>
      <w:r w:rsidRPr="00FE08F1">
        <w:rPr>
          <w:sz w:val="24"/>
          <w:szCs w:val="24"/>
          <w:lang w:val="en-US"/>
        </w:rPr>
        <w:t xml:space="preserve"> so that you will not be required to violate this Order </w:t>
      </w:r>
      <w:r w:rsidR="00175A99">
        <w:rPr>
          <w:sz w:val="24"/>
          <w:szCs w:val="24"/>
          <w:lang w:val="en-US"/>
        </w:rPr>
        <w:t>by</w:t>
      </w:r>
      <w:r w:rsidRPr="00FE08F1">
        <w:rPr>
          <w:sz w:val="24"/>
          <w:szCs w:val="24"/>
          <w:lang w:val="en-US"/>
        </w:rPr>
        <w:t xml:space="preserve"> appear</w:t>
      </w:r>
      <w:r w:rsidR="00175A99">
        <w:rPr>
          <w:sz w:val="24"/>
          <w:szCs w:val="24"/>
          <w:lang w:val="en-US"/>
        </w:rPr>
        <w:t>ing</w:t>
      </w:r>
      <w:r w:rsidRPr="00FE08F1">
        <w:rPr>
          <w:sz w:val="24"/>
          <w:szCs w:val="24"/>
          <w:lang w:val="en-US"/>
        </w:rPr>
        <w:t xml:space="preserve"> at an administrative hearing or in Court; and</w:t>
      </w:r>
      <w:r>
        <w:rPr>
          <w:sz w:val="24"/>
          <w:szCs w:val="24"/>
        </w:rPr>
        <w:t xml:space="preserve"> </w:t>
      </w:r>
    </w:p>
    <w:p w14:paraId="50DB5080" w14:textId="36222C38" w:rsidR="00796888" w:rsidRDefault="00796888" w:rsidP="000C5D68">
      <w:pPr>
        <w:spacing w:line="480" w:lineRule="auto"/>
        <w:ind w:firstLine="720"/>
        <w:jc w:val="both"/>
        <w:rPr>
          <w:sz w:val="24"/>
          <w:szCs w:val="24"/>
        </w:rPr>
      </w:pPr>
      <w:r>
        <w:rPr>
          <w:sz w:val="24"/>
          <w:szCs w:val="24"/>
        </w:rPr>
        <w:lastRenderedPageBreak/>
        <w:t xml:space="preserve">FURTHER, I DO HEREBY give notice that </w:t>
      </w:r>
      <w:r w:rsidRPr="00BE09B9">
        <w:rPr>
          <w:sz w:val="24"/>
          <w:szCs w:val="24"/>
        </w:rPr>
        <w:t xml:space="preserve">you have a right to be represented by legal counsel or to have counsel provided and that if you qualify to have counsel provided, such counsel will be made available. Moreover, you may </w:t>
      </w:r>
      <w:r w:rsidR="00876086">
        <w:rPr>
          <w:sz w:val="24"/>
          <w:szCs w:val="24"/>
        </w:rPr>
        <w:t>submit</w:t>
      </w:r>
      <w:r w:rsidRPr="00BE09B9">
        <w:rPr>
          <w:sz w:val="24"/>
          <w:szCs w:val="24"/>
        </w:rPr>
        <w:t xml:space="preserve"> to </w:t>
      </w:r>
      <w:r>
        <w:rPr>
          <w:sz w:val="24"/>
          <w:szCs w:val="24"/>
        </w:rPr>
        <w:t>[</w:t>
      </w:r>
      <w:r w:rsidRPr="00FE08F1">
        <w:rPr>
          <w:sz w:val="24"/>
          <w:szCs w:val="24"/>
        </w:rPr>
        <w:t>Insert LHD Name</w:t>
      </w:r>
      <w:r>
        <w:rPr>
          <w:sz w:val="24"/>
          <w:szCs w:val="24"/>
        </w:rPr>
        <w:t xml:space="preserve">] </w:t>
      </w:r>
      <w:r w:rsidRPr="00BE09B9">
        <w:rPr>
          <w:sz w:val="24"/>
          <w:szCs w:val="24"/>
        </w:rPr>
        <w:t xml:space="preserve">the addresses and/or telephone numbers of friends and/or relatives </w:t>
      </w:r>
      <w:r w:rsidR="00876086">
        <w:rPr>
          <w:sz w:val="24"/>
          <w:szCs w:val="24"/>
        </w:rPr>
        <w:t xml:space="preserve">you wish to </w:t>
      </w:r>
      <w:r w:rsidRPr="00BE09B9">
        <w:rPr>
          <w:sz w:val="24"/>
          <w:szCs w:val="24"/>
        </w:rPr>
        <w:t xml:space="preserve">receive notification of your </w:t>
      </w:r>
      <w:r>
        <w:rPr>
          <w:sz w:val="24"/>
          <w:szCs w:val="24"/>
        </w:rPr>
        <w:t>quarantine</w:t>
      </w:r>
      <w:r w:rsidRPr="00BE09B9">
        <w:rPr>
          <w:sz w:val="24"/>
          <w:szCs w:val="24"/>
        </w:rPr>
        <w:t>. At your request, the</w:t>
      </w:r>
      <w:r>
        <w:rPr>
          <w:sz w:val="24"/>
          <w:szCs w:val="24"/>
        </w:rPr>
        <w:t xml:space="preserve"> [</w:t>
      </w:r>
      <w:r w:rsidRPr="000C5D68">
        <w:rPr>
          <w:sz w:val="24"/>
          <w:szCs w:val="24"/>
        </w:rPr>
        <w:t>Insert LHD Name]</w:t>
      </w:r>
      <w:r w:rsidRPr="00BE09B9">
        <w:rPr>
          <w:sz w:val="24"/>
          <w:szCs w:val="24"/>
        </w:rPr>
        <w:t xml:space="preserve"> shall provide notice to a reasonable number of such persons that you are being isolated</w:t>
      </w:r>
      <w:r>
        <w:rPr>
          <w:sz w:val="24"/>
          <w:szCs w:val="24"/>
        </w:rPr>
        <w:t xml:space="preserve"> pursuant to this order</w:t>
      </w:r>
      <w:r w:rsidRPr="00BE09B9">
        <w:rPr>
          <w:sz w:val="24"/>
          <w:szCs w:val="24"/>
        </w:rPr>
        <w:t>.</w:t>
      </w:r>
    </w:p>
    <w:p w14:paraId="08AC1E56" w14:textId="77777777" w:rsidR="00796888" w:rsidRPr="00B5458B" w:rsidRDefault="00796888" w:rsidP="000C5D68">
      <w:pPr>
        <w:spacing w:line="480" w:lineRule="auto"/>
        <w:jc w:val="both"/>
        <w:rPr>
          <w:sz w:val="24"/>
          <w:szCs w:val="24"/>
        </w:rPr>
      </w:pPr>
      <w:r>
        <w:rPr>
          <w:sz w:val="24"/>
          <w:szCs w:val="24"/>
        </w:rPr>
        <w:tab/>
      </w:r>
    </w:p>
    <w:p w14:paraId="1DA8CEB9" w14:textId="74EBB220" w:rsidR="00796888" w:rsidRDefault="00796888" w:rsidP="000C5D68">
      <w:pPr>
        <w:spacing w:line="480" w:lineRule="auto"/>
        <w:jc w:val="both"/>
        <w:rPr>
          <w:sz w:val="24"/>
          <w:szCs w:val="24"/>
        </w:rPr>
      </w:pPr>
    </w:p>
    <w:p w14:paraId="17C55F7C" w14:textId="77777777" w:rsidR="00796888" w:rsidRDefault="00796888" w:rsidP="000C5D68">
      <w:pPr>
        <w:spacing w:line="480" w:lineRule="auto"/>
        <w:jc w:val="both"/>
        <w:rPr>
          <w:sz w:val="24"/>
          <w:szCs w:val="24"/>
        </w:rPr>
      </w:pPr>
    </w:p>
    <w:p w14:paraId="5FE07BF7" w14:textId="77777777" w:rsidR="00796888" w:rsidRDefault="00796888" w:rsidP="000C5D68">
      <w:pPr>
        <w:spacing w:line="480" w:lineRule="auto"/>
        <w:jc w:val="both"/>
        <w:rPr>
          <w:sz w:val="24"/>
          <w:szCs w:val="24"/>
        </w:rPr>
      </w:pPr>
    </w:p>
    <w:p w14:paraId="24A66E10" w14:textId="1CB54231" w:rsidR="00187F57" w:rsidRDefault="00187F57" w:rsidP="000C5D68">
      <w:pPr>
        <w:spacing w:line="480" w:lineRule="auto"/>
        <w:jc w:val="both"/>
        <w:rPr>
          <w:sz w:val="24"/>
          <w:szCs w:val="24"/>
        </w:rPr>
      </w:pPr>
      <w:r>
        <w:rPr>
          <w:sz w:val="24"/>
          <w:szCs w:val="24"/>
        </w:rPr>
        <w:tab/>
      </w:r>
    </w:p>
    <w:p w14:paraId="4868B2F0" w14:textId="0CE46494" w:rsidR="00BE09B9" w:rsidRPr="00B5458B" w:rsidRDefault="00BE09B9" w:rsidP="000C5D68">
      <w:pPr>
        <w:spacing w:line="480" w:lineRule="auto"/>
        <w:jc w:val="both"/>
        <w:rPr>
          <w:sz w:val="24"/>
          <w:szCs w:val="24"/>
        </w:rPr>
      </w:pPr>
      <w:r>
        <w:rPr>
          <w:sz w:val="24"/>
          <w:szCs w:val="24"/>
        </w:rPr>
        <w:tab/>
      </w:r>
    </w:p>
    <w:p w14:paraId="6BFB55EE" w14:textId="63A7150A" w:rsidR="007927A0" w:rsidRPr="00932440" w:rsidRDefault="00690254" w:rsidP="000C5D68">
      <w:pPr>
        <w:jc w:val="both"/>
        <w:rPr>
          <w:sz w:val="24"/>
          <w:szCs w:val="24"/>
          <w:highlight w:val="yellow"/>
        </w:rPr>
      </w:pPr>
      <w:r w:rsidRPr="00B5458B">
        <w:rPr>
          <w:sz w:val="24"/>
          <w:szCs w:val="24"/>
        </w:rPr>
        <w:t>DATED:</w:t>
      </w:r>
      <w:r w:rsidRPr="00B5458B">
        <w:rPr>
          <w:sz w:val="24"/>
          <w:szCs w:val="24"/>
        </w:rPr>
        <w:tab/>
      </w:r>
      <w:r w:rsidR="00932440" w:rsidRPr="000C5D68">
        <w:rPr>
          <w:sz w:val="24"/>
          <w:szCs w:val="24"/>
        </w:rPr>
        <w:t>_____________</w:t>
      </w:r>
      <w:r w:rsidRPr="000C5D68">
        <w:rPr>
          <w:sz w:val="24"/>
          <w:szCs w:val="24"/>
        </w:rPr>
        <w:t>, NEW YORK</w:t>
      </w:r>
    </w:p>
    <w:p w14:paraId="241C817A" w14:textId="420AA56E" w:rsidR="007927A0" w:rsidRPr="00B5458B" w:rsidRDefault="000314C7" w:rsidP="000C5D68">
      <w:pPr>
        <w:ind w:left="720" w:firstLine="720"/>
        <w:jc w:val="both"/>
        <w:rPr>
          <w:sz w:val="24"/>
          <w:szCs w:val="24"/>
          <w:lang w:val="fr-FR"/>
        </w:rPr>
      </w:pPr>
      <w:r w:rsidRPr="000C5D68">
        <w:rPr>
          <w:bCs/>
          <w:sz w:val="24"/>
          <w:szCs w:val="24"/>
        </w:rPr>
        <w:fldChar w:fldCharType="begin">
          <w:ffData>
            <w:name w:val="Text3"/>
            <w:enabled/>
            <w:calcOnExit w:val="0"/>
            <w:textInput/>
          </w:ffData>
        </w:fldChar>
      </w:r>
      <w:r w:rsidRPr="000C5D68">
        <w:rPr>
          <w:bCs/>
          <w:sz w:val="24"/>
          <w:szCs w:val="24"/>
        </w:rPr>
        <w:instrText xml:space="preserve"> FORMTEXT </w:instrText>
      </w:r>
      <w:r w:rsidRPr="000C5D68">
        <w:rPr>
          <w:bCs/>
          <w:sz w:val="24"/>
          <w:szCs w:val="24"/>
        </w:rPr>
      </w:r>
      <w:r w:rsidRPr="000C5D68">
        <w:rPr>
          <w:bCs/>
          <w:sz w:val="24"/>
          <w:szCs w:val="24"/>
        </w:rPr>
        <w:fldChar w:fldCharType="separate"/>
      </w:r>
      <w:r w:rsidRPr="000C5D68">
        <w:rPr>
          <w:bCs/>
          <w:noProof/>
          <w:sz w:val="24"/>
          <w:szCs w:val="24"/>
        </w:rPr>
        <w:t> </w:t>
      </w:r>
      <w:r w:rsidRPr="000C5D68">
        <w:rPr>
          <w:bCs/>
          <w:noProof/>
          <w:sz w:val="24"/>
          <w:szCs w:val="24"/>
        </w:rPr>
        <w:t> </w:t>
      </w:r>
      <w:r w:rsidRPr="000C5D68">
        <w:rPr>
          <w:bCs/>
          <w:noProof/>
          <w:sz w:val="24"/>
          <w:szCs w:val="24"/>
        </w:rPr>
        <w:t> </w:t>
      </w:r>
      <w:r w:rsidRPr="000C5D68">
        <w:rPr>
          <w:bCs/>
          <w:noProof/>
          <w:sz w:val="24"/>
          <w:szCs w:val="24"/>
        </w:rPr>
        <w:t> </w:t>
      </w:r>
      <w:r w:rsidRPr="000C5D68">
        <w:rPr>
          <w:bCs/>
          <w:noProof/>
          <w:sz w:val="24"/>
          <w:szCs w:val="24"/>
        </w:rPr>
        <w:t> </w:t>
      </w:r>
      <w:r w:rsidRPr="000C5D68">
        <w:rPr>
          <w:bCs/>
          <w:sz w:val="24"/>
          <w:szCs w:val="24"/>
        </w:rPr>
        <w:fldChar w:fldCharType="end"/>
      </w:r>
      <w:r w:rsidR="00447E2C" w:rsidRPr="000C5D68">
        <w:rPr>
          <w:sz w:val="24"/>
          <w:szCs w:val="24"/>
          <w:lang w:val="fr-FR"/>
        </w:rPr>
        <w:t>, 20</w:t>
      </w:r>
      <w:r w:rsidR="006F4024">
        <w:rPr>
          <w:sz w:val="24"/>
          <w:szCs w:val="24"/>
          <w:lang w:val="fr-FR"/>
        </w:rPr>
        <w:t>20</w:t>
      </w:r>
    </w:p>
    <w:p w14:paraId="749FDC17" w14:textId="77777777" w:rsidR="007927A0" w:rsidRPr="00B5458B" w:rsidRDefault="00690254" w:rsidP="000C5D68">
      <w:pPr>
        <w:jc w:val="both"/>
        <w:rPr>
          <w:sz w:val="24"/>
          <w:szCs w:val="24"/>
          <w:lang w:val="fr-FR"/>
        </w:rPr>
      </w:pPr>
      <w:r w:rsidRPr="00B5458B">
        <w:rPr>
          <w:sz w:val="24"/>
          <w:szCs w:val="24"/>
          <w:lang w:val="fr-FR"/>
        </w:rPr>
        <w:t xml:space="preserve">  </w:t>
      </w:r>
      <w:r w:rsidR="00132004" w:rsidRPr="00B5458B">
        <w:rPr>
          <w:bCs/>
          <w:sz w:val="24"/>
          <w:szCs w:val="24"/>
        </w:rPr>
        <w:fldChar w:fldCharType="begin">
          <w:ffData>
            <w:name w:val="Text3"/>
            <w:enabled/>
            <w:calcOnExit w:val="0"/>
            <w:textInput/>
          </w:ffData>
        </w:fldChar>
      </w:r>
      <w:r w:rsidR="00132004" w:rsidRPr="00B5458B">
        <w:rPr>
          <w:bCs/>
          <w:sz w:val="24"/>
          <w:szCs w:val="24"/>
        </w:rPr>
        <w:instrText xml:space="preserve"> FORMTEXT </w:instrText>
      </w:r>
      <w:r w:rsidR="00132004" w:rsidRPr="00B5458B">
        <w:rPr>
          <w:bCs/>
          <w:sz w:val="24"/>
          <w:szCs w:val="24"/>
        </w:rPr>
      </w:r>
      <w:r w:rsidR="00132004" w:rsidRPr="00B5458B">
        <w:rPr>
          <w:bCs/>
          <w:sz w:val="24"/>
          <w:szCs w:val="24"/>
        </w:rPr>
        <w:fldChar w:fldCharType="separate"/>
      </w:r>
      <w:r w:rsidR="00132004" w:rsidRPr="00B5458B">
        <w:rPr>
          <w:bCs/>
          <w:noProof/>
          <w:sz w:val="24"/>
          <w:szCs w:val="24"/>
        </w:rPr>
        <w:t> </w:t>
      </w:r>
      <w:r w:rsidR="00132004" w:rsidRPr="00B5458B">
        <w:rPr>
          <w:bCs/>
          <w:noProof/>
          <w:sz w:val="24"/>
          <w:szCs w:val="24"/>
        </w:rPr>
        <w:t> </w:t>
      </w:r>
      <w:r w:rsidR="00132004" w:rsidRPr="00B5458B">
        <w:rPr>
          <w:bCs/>
          <w:noProof/>
          <w:sz w:val="24"/>
          <w:szCs w:val="24"/>
        </w:rPr>
        <w:t> </w:t>
      </w:r>
      <w:r w:rsidR="00132004" w:rsidRPr="00B5458B">
        <w:rPr>
          <w:bCs/>
          <w:noProof/>
          <w:sz w:val="24"/>
          <w:szCs w:val="24"/>
        </w:rPr>
        <w:t> </w:t>
      </w:r>
      <w:r w:rsidR="00132004" w:rsidRPr="00B5458B">
        <w:rPr>
          <w:bCs/>
          <w:noProof/>
          <w:sz w:val="24"/>
          <w:szCs w:val="24"/>
        </w:rPr>
        <w:t> </w:t>
      </w:r>
      <w:r w:rsidR="00132004" w:rsidRPr="00B5458B">
        <w:rPr>
          <w:bCs/>
          <w:sz w:val="24"/>
          <w:szCs w:val="24"/>
        </w:rPr>
        <w:fldChar w:fldCharType="end"/>
      </w:r>
    </w:p>
    <w:p w14:paraId="33CB5618" w14:textId="77777777" w:rsidR="00DC2767" w:rsidRPr="00B5458B" w:rsidRDefault="00DC2767" w:rsidP="000C5D68">
      <w:pPr>
        <w:jc w:val="both"/>
        <w:rPr>
          <w:sz w:val="24"/>
          <w:szCs w:val="24"/>
          <w:lang w:val="fr-FR"/>
        </w:rPr>
      </w:pPr>
    </w:p>
    <w:p w14:paraId="1AB29463" w14:textId="77777777" w:rsidR="00DC2767" w:rsidRPr="00B5458B" w:rsidRDefault="00DC2767" w:rsidP="000C5D68">
      <w:pPr>
        <w:jc w:val="both"/>
        <w:rPr>
          <w:sz w:val="24"/>
          <w:szCs w:val="24"/>
          <w:lang w:val="fr-FR"/>
        </w:rPr>
      </w:pPr>
    </w:p>
    <w:p w14:paraId="4FF3603F" w14:textId="77777777" w:rsidR="007927A0" w:rsidRPr="00B5458B" w:rsidRDefault="00690254" w:rsidP="000C5D68">
      <w:pPr>
        <w:jc w:val="both"/>
        <w:rPr>
          <w:sz w:val="24"/>
          <w:szCs w:val="24"/>
          <w:lang w:val="fr-FR"/>
        </w:rPr>
      </w:pPr>
      <w:r w:rsidRPr="00B5458B">
        <w:rPr>
          <w:sz w:val="24"/>
          <w:szCs w:val="24"/>
          <w:lang w:val="fr-FR"/>
        </w:rPr>
        <w:tab/>
      </w:r>
      <w:r w:rsidRPr="00B5458B">
        <w:rPr>
          <w:sz w:val="24"/>
          <w:szCs w:val="24"/>
          <w:lang w:val="fr-FR"/>
        </w:rPr>
        <w:tab/>
      </w:r>
      <w:r w:rsidRPr="00B5458B">
        <w:rPr>
          <w:sz w:val="24"/>
          <w:szCs w:val="24"/>
          <w:lang w:val="fr-FR"/>
        </w:rPr>
        <w:tab/>
      </w:r>
      <w:r w:rsidRPr="00B5458B">
        <w:rPr>
          <w:sz w:val="24"/>
          <w:szCs w:val="24"/>
          <w:lang w:val="fr-FR"/>
        </w:rPr>
        <w:tab/>
        <w:t>_________________________________________</w:t>
      </w:r>
      <w:r w:rsidR="00DC2767" w:rsidRPr="00B5458B">
        <w:rPr>
          <w:sz w:val="24"/>
          <w:szCs w:val="24"/>
          <w:lang w:val="fr-FR"/>
        </w:rPr>
        <w:t>_____</w:t>
      </w:r>
    </w:p>
    <w:p w14:paraId="46C03943" w14:textId="524EADC0" w:rsidR="007927A0" w:rsidRPr="000C5D68" w:rsidRDefault="00690254" w:rsidP="000C5D68">
      <w:pPr>
        <w:jc w:val="both"/>
        <w:rPr>
          <w:sz w:val="24"/>
          <w:szCs w:val="24"/>
          <w:lang w:val="fr-FR"/>
        </w:rPr>
      </w:pPr>
      <w:r w:rsidRPr="00B5458B">
        <w:rPr>
          <w:sz w:val="24"/>
          <w:szCs w:val="24"/>
          <w:lang w:val="fr-FR"/>
        </w:rPr>
        <w:tab/>
      </w:r>
      <w:r w:rsidRPr="00B5458B">
        <w:rPr>
          <w:sz w:val="24"/>
          <w:szCs w:val="24"/>
          <w:lang w:val="fr-FR"/>
        </w:rPr>
        <w:tab/>
      </w:r>
      <w:r w:rsidRPr="00B5458B">
        <w:rPr>
          <w:sz w:val="24"/>
          <w:szCs w:val="24"/>
          <w:lang w:val="fr-FR"/>
        </w:rPr>
        <w:tab/>
      </w:r>
      <w:r w:rsidR="00932440">
        <w:rPr>
          <w:sz w:val="24"/>
          <w:szCs w:val="24"/>
          <w:lang w:val="fr-FR"/>
        </w:rPr>
        <w:tab/>
      </w:r>
      <w:r w:rsidR="00932440" w:rsidRPr="000C5D68">
        <w:rPr>
          <w:sz w:val="24"/>
          <w:szCs w:val="24"/>
          <w:lang w:val="fr-FR"/>
        </w:rPr>
        <w:t xml:space="preserve">[Name of </w:t>
      </w:r>
      <w:proofErr w:type="spellStart"/>
      <w:r w:rsidR="00932440" w:rsidRPr="000C5D68">
        <w:rPr>
          <w:sz w:val="24"/>
          <w:szCs w:val="24"/>
          <w:lang w:val="fr-FR"/>
        </w:rPr>
        <w:t>Co</w:t>
      </w:r>
      <w:r w:rsidR="00395E0B" w:rsidRPr="000C5D68">
        <w:rPr>
          <w:sz w:val="24"/>
          <w:szCs w:val="24"/>
          <w:lang w:val="fr-FR"/>
        </w:rPr>
        <w:t>mm</w:t>
      </w:r>
      <w:r w:rsidR="00932440" w:rsidRPr="000C5D68">
        <w:rPr>
          <w:sz w:val="24"/>
          <w:szCs w:val="24"/>
          <w:lang w:val="fr-FR"/>
        </w:rPr>
        <w:t>is</w:t>
      </w:r>
      <w:r w:rsidR="00395E0B" w:rsidRPr="000C5D68">
        <w:rPr>
          <w:sz w:val="24"/>
          <w:szCs w:val="24"/>
          <w:lang w:val="fr-FR"/>
        </w:rPr>
        <w:t>s</w:t>
      </w:r>
      <w:r w:rsidR="00932440" w:rsidRPr="000C5D68">
        <w:rPr>
          <w:sz w:val="24"/>
          <w:szCs w:val="24"/>
          <w:lang w:val="fr-FR"/>
        </w:rPr>
        <w:t>ioner</w:t>
      </w:r>
      <w:proofErr w:type="spellEnd"/>
      <w:r w:rsidR="00F91EC7" w:rsidRPr="000C5D68">
        <w:rPr>
          <w:sz w:val="24"/>
          <w:szCs w:val="24"/>
          <w:lang w:val="fr-FR"/>
        </w:rPr>
        <w:t xml:space="preserve"> /</w:t>
      </w:r>
      <w:r w:rsidR="00932440" w:rsidRPr="000C5D68">
        <w:rPr>
          <w:sz w:val="24"/>
          <w:szCs w:val="24"/>
          <w:lang w:val="fr-FR"/>
        </w:rPr>
        <w:t xml:space="preserve"> </w:t>
      </w:r>
      <w:r w:rsidR="00F91EC7" w:rsidRPr="000C5D68">
        <w:rPr>
          <w:sz w:val="24"/>
          <w:szCs w:val="24"/>
          <w:lang w:val="fr-FR"/>
        </w:rPr>
        <w:t>Heath</w:t>
      </w:r>
      <w:r w:rsidR="00932440" w:rsidRPr="000C5D68">
        <w:rPr>
          <w:sz w:val="24"/>
          <w:szCs w:val="24"/>
          <w:lang w:val="fr-FR"/>
        </w:rPr>
        <w:t xml:space="preserve"> </w:t>
      </w:r>
      <w:proofErr w:type="spellStart"/>
      <w:r w:rsidR="00932440" w:rsidRPr="000C5D68">
        <w:rPr>
          <w:sz w:val="24"/>
          <w:szCs w:val="24"/>
          <w:lang w:val="fr-FR"/>
        </w:rPr>
        <w:t>Director</w:t>
      </w:r>
      <w:proofErr w:type="spellEnd"/>
      <w:r w:rsidR="00932440" w:rsidRPr="000C5D68">
        <w:rPr>
          <w:sz w:val="24"/>
          <w:szCs w:val="24"/>
          <w:lang w:val="fr-FR"/>
        </w:rPr>
        <w:t>]</w:t>
      </w:r>
    </w:p>
    <w:p w14:paraId="57619A27" w14:textId="099B500A" w:rsidR="007927A0" w:rsidRPr="000C5D68" w:rsidRDefault="00690254" w:rsidP="000C5D68">
      <w:pPr>
        <w:jc w:val="both"/>
        <w:rPr>
          <w:sz w:val="24"/>
          <w:szCs w:val="24"/>
        </w:rPr>
      </w:pPr>
      <w:r w:rsidRPr="000C5D68">
        <w:rPr>
          <w:sz w:val="24"/>
          <w:szCs w:val="24"/>
          <w:lang w:val="fr-FR"/>
        </w:rPr>
        <w:tab/>
      </w:r>
      <w:r w:rsidRPr="000C5D68">
        <w:rPr>
          <w:sz w:val="24"/>
          <w:szCs w:val="24"/>
          <w:lang w:val="fr-FR"/>
        </w:rPr>
        <w:tab/>
      </w:r>
      <w:r w:rsidR="00932440" w:rsidRPr="000C5D68">
        <w:rPr>
          <w:sz w:val="24"/>
          <w:szCs w:val="24"/>
          <w:lang w:val="fr-FR"/>
        </w:rPr>
        <w:tab/>
      </w:r>
      <w:r w:rsidR="00932440" w:rsidRPr="000C5D68">
        <w:rPr>
          <w:sz w:val="24"/>
          <w:szCs w:val="24"/>
          <w:lang w:val="fr-FR"/>
        </w:rPr>
        <w:tab/>
        <w:t>[</w:t>
      </w:r>
      <w:r w:rsidRPr="000C5D68">
        <w:rPr>
          <w:sz w:val="24"/>
          <w:szCs w:val="24"/>
        </w:rPr>
        <w:t>COMMISSIONER OF HEALTH</w:t>
      </w:r>
      <w:r w:rsidR="00932440" w:rsidRPr="000C5D68">
        <w:rPr>
          <w:sz w:val="24"/>
          <w:szCs w:val="24"/>
        </w:rPr>
        <w:t>/PUBLIC HEALTH DIRECTOR]</w:t>
      </w:r>
    </w:p>
    <w:p w14:paraId="1BD95E5C" w14:textId="6FC49C2E" w:rsidR="00004EEA" w:rsidRPr="000C5D68" w:rsidRDefault="00690254" w:rsidP="000C5D68">
      <w:pPr>
        <w:jc w:val="both"/>
        <w:rPr>
          <w:sz w:val="24"/>
          <w:szCs w:val="24"/>
        </w:rPr>
      </w:pPr>
      <w:r w:rsidRPr="000C5D68">
        <w:rPr>
          <w:sz w:val="24"/>
          <w:szCs w:val="24"/>
        </w:rPr>
        <w:tab/>
      </w:r>
      <w:r w:rsidRPr="000C5D68">
        <w:rPr>
          <w:sz w:val="24"/>
          <w:szCs w:val="24"/>
        </w:rPr>
        <w:tab/>
      </w:r>
      <w:r w:rsidR="00932440" w:rsidRPr="000C5D68">
        <w:rPr>
          <w:sz w:val="24"/>
          <w:szCs w:val="24"/>
        </w:rPr>
        <w:tab/>
      </w:r>
      <w:r w:rsidR="00932440" w:rsidRPr="000C5D68">
        <w:rPr>
          <w:sz w:val="24"/>
          <w:szCs w:val="24"/>
        </w:rPr>
        <w:tab/>
      </w:r>
      <w:r w:rsidRPr="000C5D68">
        <w:rPr>
          <w:sz w:val="24"/>
          <w:szCs w:val="24"/>
        </w:rPr>
        <w:t xml:space="preserve">COUNTY OF </w:t>
      </w:r>
      <w:bookmarkStart w:id="3" w:name="_Hlk531680648"/>
      <w:bookmarkEnd w:id="3"/>
      <w:r w:rsidR="00932440" w:rsidRPr="000C5D68">
        <w:rPr>
          <w:sz w:val="24"/>
          <w:szCs w:val="24"/>
        </w:rPr>
        <w:t>______</w:t>
      </w:r>
    </w:p>
    <w:p w14:paraId="4DDFD975" w14:textId="77777777" w:rsidR="00C44368" w:rsidRPr="000C5D68" w:rsidRDefault="00C44368" w:rsidP="000C5D68">
      <w:pPr>
        <w:jc w:val="both"/>
        <w:rPr>
          <w:sz w:val="24"/>
          <w:szCs w:val="24"/>
        </w:rPr>
      </w:pPr>
    </w:p>
    <w:p w14:paraId="1FA62A75" w14:textId="77777777" w:rsidR="00C44368" w:rsidRPr="00AF6F49" w:rsidRDefault="00C44368" w:rsidP="000C5D68">
      <w:pPr>
        <w:spacing w:line="480" w:lineRule="auto"/>
        <w:ind w:firstLine="720"/>
        <w:jc w:val="both"/>
        <w:rPr>
          <w:sz w:val="24"/>
          <w:szCs w:val="24"/>
          <w:u w:val="single"/>
        </w:rPr>
      </w:pPr>
      <w:r w:rsidRPr="000C5D68">
        <w:rPr>
          <w:sz w:val="24"/>
          <w:szCs w:val="24"/>
        </w:rPr>
        <w:t>[Counties may wish to adapt the following language into an Order to Show Cause, to be brought before the Supreme Court for that County that directs quarantine.]</w:t>
      </w:r>
    </w:p>
    <w:p w14:paraId="3D7EE243" w14:textId="78E30AC3" w:rsidR="00C658AE" w:rsidRDefault="00C658AE" w:rsidP="00E34DE2">
      <w:pPr>
        <w:rPr>
          <w:b/>
          <w:sz w:val="24"/>
          <w:szCs w:val="24"/>
        </w:rPr>
      </w:pPr>
    </w:p>
    <w:p w14:paraId="3920E41C" w14:textId="3DDBD705" w:rsidR="00796888" w:rsidRDefault="00796888" w:rsidP="00E34DE2">
      <w:pPr>
        <w:rPr>
          <w:b/>
          <w:sz w:val="24"/>
          <w:szCs w:val="24"/>
        </w:rPr>
      </w:pPr>
    </w:p>
    <w:p w14:paraId="35D4B448" w14:textId="3C15035A" w:rsidR="00796888" w:rsidRDefault="00796888" w:rsidP="00E34DE2">
      <w:pPr>
        <w:rPr>
          <w:b/>
          <w:sz w:val="24"/>
          <w:szCs w:val="24"/>
        </w:rPr>
      </w:pPr>
    </w:p>
    <w:p w14:paraId="0D2E5B55" w14:textId="467271DE" w:rsidR="00796888" w:rsidRDefault="00796888" w:rsidP="00E34DE2">
      <w:pPr>
        <w:rPr>
          <w:b/>
          <w:sz w:val="24"/>
          <w:szCs w:val="24"/>
        </w:rPr>
      </w:pPr>
    </w:p>
    <w:p w14:paraId="2F872F03" w14:textId="70234600" w:rsidR="00796888" w:rsidRDefault="00796888" w:rsidP="00E34DE2">
      <w:pPr>
        <w:rPr>
          <w:b/>
          <w:sz w:val="24"/>
          <w:szCs w:val="24"/>
        </w:rPr>
      </w:pPr>
    </w:p>
    <w:p w14:paraId="14416BE2" w14:textId="6D9185B6" w:rsidR="00796888" w:rsidRDefault="00796888" w:rsidP="00E34DE2">
      <w:pPr>
        <w:rPr>
          <w:b/>
          <w:sz w:val="24"/>
          <w:szCs w:val="24"/>
        </w:rPr>
      </w:pPr>
    </w:p>
    <w:p w14:paraId="02C39108" w14:textId="239F8167" w:rsidR="004602C1" w:rsidRDefault="004602C1" w:rsidP="00E34DE2">
      <w:pPr>
        <w:rPr>
          <w:b/>
          <w:sz w:val="24"/>
          <w:szCs w:val="24"/>
        </w:rPr>
      </w:pPr>
    </w:p>
    <w:p w14:paraId="39340751" w14:textId="1C097011" w:rsidR="004602C1" w:rsidRDefault="004602C1" w:rsidP="00E34DE2">
      <w:pPr>
        <w:rPr>
          <w:b/>
          <w:sz w:val="24"/>
          <w:szCs w:val="24"/>
        </w:rPr>
      </w:pPr>
    </w:p>
    <w:p w14:paraId="311CF426" w14:textId="3ECF2395" w:rsidR="004602C1" w:rsidRDefault="004602C1" w:rsidP="00E34DE2">
      <w:pPr>
        <w:rPr>
          <w:b/>
          <w:sz w:val="24"/>
          <w:szCs w:val="24"/>
        </w:rPr>
      </w:pPr>
    </w:p>
    <w:p w14:paraId="2B94D370" w14:textId="07802E08" w:rsidR="004602C1" w:rsidRDefault="004602C1" w:rsidP="00E34DE2">
      <w:pPr>
        <w:rPr>
          <w:b/>
          <w:sz w:val="24"/>
          <w:szCs w:val="24"/>
        </w:rPr>
      </w:pPr>
    </w:p>
    <w:p w14:paraId="5B72A12D" w14:textId="579E24FF" w:rsidR="004602C1" w:rsidRDefault="004602C1" w:rsidP="00E34DE2">
      <w:pPr>
        <w:rPr>
          <w:b/>
          <w:sz w:val="24"/>
          <w:szCs w:val="24"/>
        </w:rPr>
      </w:pPr>
    </w:p>
    <w:p w14:paraId="68FE28D2" w14:textId="77777777" w:rsidR="004602C1" w:rsidRDefault="004602C1" w:rsidP="00E34DE2">
      <w:pPr>
        <w:rPr>
          <w:b/>
          <w:sz w:val="24"/>
          <w:szCs w:val="24"/>
        </w:rPr>
      </w:pPr>
      <w:bookmarkStart w:id="4" w:name="_GoBack"/>
      <w:bookmarkEnd w:id="4"/>
    </w:p>
    <w:p w14:paraId="01D5F0EC" w14:textId="77777777" w:rsidR="00796888" w:rsidRDefault="00796888" w:rsidP="00796888">
      <w:pPr>
        <w:pStyle w:val="Body"/>
        <w:jc w:val="center"/>
        <w:rPr>
          <w:sz w:val="24"/>
          <w:szCs w:val="24"/>
        </w:rPr>
      </w:pPr>
      <w:r>
        <w:rPr>
          <w:b/>
          <w:bCs/>
          <w:sz w:val="24"/>
          <w:szCs w:val="24"/>
        </w:rPr>
        <w:lastRenderedPageBreak/>
        <w:t xml:space="preserve">Attachment A – </w:t>
      </w:r>
      <w:r>
        <w:rPr>
          <w:b/>
          <w:bCs/>
          <w:sz w:val="24"/>
          <w:szCs w:val="24"/>
          <w:lang w:val="en-US"/>
        </w:rPr>
        <w:t>Mandatory Instructions</w:t>
      </w:r>
    </w:p>
    <w:p w14:paraId="0788306E" w14:textId="77777777" w:rsidR="00796888" w:rsidRDefault="00796888" w:rsidP="00796888">
      <w:pPr>
        <w:pStyle w:val="Body"/>
        <w:jc w:val="center"/>
        <w:rPr>
          <w:sz w:val="24"/>
          <w:szCs w:val="24"/>
        </w:rPr>
      </w:pPr>
    </w:p>
    <w:p w14:paraId="0EB6A344" w14:textId="77777777" w:rsidR="00796888" w:rsidRDefault="00796888" w:rsidP="00796888">
      <w:pPr>
        <w:pStyle w:val="Body"/>
        <w:ind w:left="720" w:hanging="360"/>
      </w:pPr>
    </w:p>
    <w:p w14:paraId="0FA20DC3" w14:textId="5322445D" w:rsidR="00796888" w:rsidRDefault="00B715E6" w:rsidP="00796888">
      <w:pPr>
        <w:pStyle w:val="NormalWeb"/>
      </w:pPr>
      <w:r>
        <w:t xml:space="preserve">County </w:t>
      </w:r>
      <w:r w:rsidR="00796888">
        <w:t>Health</w:t>
      </w:r>
      <w:r>
        <w:t xml:space="preserve"> Department</w:t>
      </w:r>
      <w:r w:rsidR="00796888">
        <w:t xml:space="preserve"> staff will evaluate whether you can be isolated or quarantined at home. If the </w:t>
      </w:r>
      <w:r>
        <w:t>County Health Department</w:t>
      </w:r>
      <w:r w:rsidR="00796888">
        <w:t xml:space="preserve"> determines that you do not need to be hospitalized and can be isolated or quarantined at home, you will be monitored by </w:t>
      </w:r>
      <w:r>
        <w:t>County Health Department</w:t>
      </w:r>
      <w:r w:rsidR="00796888">
        <w:t xml:space="preserve"> staff. You must follow the instructions listed below until the day listed in the order, or until </w:t>
      </w:r>
      <w:r>
        <w:t>County Health Department</w:t>
      </w:r>
      <w:r w:rsidR="00796888">
        <w:t xml:space="preserve"> staff say that you can return to your normal activities.</w:t>
      </w:r>
    </w:p>
    <w:p w14:paraId="56F6A08E" w14:textId="77777777" w:rsidR="00796888" w:rsidRDefault="00796888" w:rsidP="00796888">
      <w:pPr>
        <w:pStyle w:val="NormalWeb"/>
      </w:pPr>
      <w:r>
        <w:rPr>
          <w:b/>
          <w:bCs/>
        </w:rPr>
        <w:t>Stay home except to get medical care</w:t>
      </w:r>
    </w:p>
    <w:p w14:paraId="4E7A5E4F" w14:textId="0F6D8A74" w:rsidR="00796888" w:rsidRDefault="00796888" w:rsidP="00796888">
      <w:pPr>
        <w:pStyle w:val="NormalWeb"/>
      </w:pPr>
      <w:bookmarkStart w:id="5" w:name="_Hlk34301269"/>
      <w:r>
        <w:t xml:space="preserve">You must not participate in any activities outside your home, except for getting medical care that is preapproved by the </w:t>
      </w:r>
      <w:r w:rsidR="00B715E6">
        <w:t>County Health Department</w:t>
      </w:r>
      <w:r>
        <w:t xml:space="preserve">. </w:t>
      </w:r>
      <w:bookmarkEnd w:id="5"/>
      <w:r>
        <w:t xml:space="preserve">Do not go to work, school, or public areas. If you are leaving your home for pre-approved medical care, seek </w:t>
      </w:r>
      <w:r w:rsidR="00B715E6">
        <w:t>County Health Department</w:t>
      </w:r>
      <w:r>
        <w:t xml:space="preserve"> approval for transportation. A private vehicle is preferred, but if not available, follow instructions of </w:t>
      </w:r>
      <w:r w:rsidR="00F63140">
        <w:t xml:space="preserve">the </w:t>
      </w:r>
      <w:r w:rsidR="00B715E6">
        <w:t>County Health Department</w:t>
      </w:r>
      <w:r>
        <w:t>.</w:t>
      </w:r>
    </w:p>
    <w:p w14:paraId="4780E274" w14:textId="77777777" w:rsidR="00796888" w:rsidRDefault="00796888" w:rsidP="00796888">
      <w:pPr>
        <w:pStyle w:val="NormalWeb"/>
      </w:pPr>
      <w:r>
        <w:rPr>
          <w:b/>
          <w:bCs/>
        </w:rPr>
        <w:t>Separate yourself from other people</w:t>
      </w:r>
    </w:p>
    <w:p w14:paraId="367C493E" w14:textId="2B55A5F4" w:rsidR="00796888" w:rsidRDefault="00796888" w:rsidP="00796888">
      <w:pPr>
        <w:pStyle w:val="NormalWeb"/>
      </w:pPr>
      <w:r>
        <w:t>Stay in a specific room</w:t>
      </w:r>
      <w:r w:rsidR="00F63140">
        <w:t>,</w:t>
      </w:r>
      <w:r>
        <w:t xml:space="preserve"> except for such reasonable accommodations</w:t>
      </w:r>
      <w:r w:rsidR="00F63140">
        <w:t>,</w:t>
      </w:r>
      <w:r>
        <w:t xml:space="preserve"> such as to use the bathroom or other areas that you can use without </w:t>
      </w:r>
      <w:proofErr w:type="gramStart"/>
      <w:r>
        <w:t>coming into contact with</w:t>
      </w:r>
      <w:proofErr w:type="gramEnd"/>
      <w:r>
        <w:t xml:space="preserve"> other persons in the home. You must remain at least 6 feet away from other people in your home. If the bathroom is shared with others, it must be cleaned after your use, and before a non-infected person uses the facility, in accordance with the instructions below concerning “high-touch” surfaces.</w:t>
      </w:r>
    </w:p>
    <w:p w14:paraId="5912A5D7" w14:textId="77777777" w:rsidR="00796888" w:rsidRDefault="00796888" w:rsidP="00796888">
      <w:pPr>
        <w:pStyle w:val="NormalWeb"/>
      </w:pPr>
      <w:r>
        <w:rPr>
          <w:b/>
          <w:bCs/>
        </w:rPr>
        <w:t>Call ahead before visiting your doctor</w:t>
      </w:r>
    </w:p>
    <w:p w14:paraId="3B710C89" w14:textId="3223D0DC" w:rsidR="00796888" w:rsidRDefault="00796888" w:rsidP="00796888">
      <w:pPr>
        <w:pStyle w:val="NormalWeb"/>
      </w:pPr>
      <w:r>
        <w:t xml:space="preserve">If you have a medical appointment, seek pre-approval from the </w:t>
      </w:r>
      <w:r w:rsidR="00B715E6">
        <w:t>County Health Department</w:t>
      </w:r>
      <w:r>
        <w:t>. If approved, call the healthcare provider and tell them that you have or may have COVID-19. This will help the healthcare provider’s office take steps to keep other people from getting infected or exposed.</w:t>
      </w:r>
    </w:p>
    <w:p w14:paraId="7AFABF07" w14:textId="77777777" w:rsidR="00796888" w:rsidRDefault="00796888" w:rsidP="00796888">
      <w:pPr>
        <w:pStyle w:val="NormalWeb"/>
      </w:pPr>
      <w:r>
        <w:rPr>
          <w:b/>
          <w:bCs/>
        </w:rPr>
        <w:t>Wear a facemask</w:t>
      </w:r>
    </w:p>
    <w:p w14:paraId="007F78E4" w14:textId="2ACAB2CB" w:rsidR="00796888" w:rsidRDefault="00796888" w:rsidP="00796888">
      <w:pPr>
        <w:pStyle w:val="NormalWeb"/>
      </w:pPr>
      <w:proofErr w:type="gramStart"/>
      <w:r>
        <w:t>If at all possible</w:t>
      </w:r>
      <w:proofErr w:type="gramEnd"/>
      <w:r>
        <w:t>, you must wear a facemask if</w:t>
      </w:r>
      <w:r w:rsidR="00F63140">
        <w:t>/</w:t>
      </w:r>
      <w:r>
        <w:t>when you are required to be around other people (e.g., sharing a room or vehicle) and before you enter a healthcare provider’s office. If you are not able to wear a facemask (for example, because it causes trouble breathing or because you cannot obtain one), people who live with you must wear a facemask if they enter your room, if possible.</w:t>
      </w:r>
    </w:p>
    <w:p w14:paraId="354D745B" w14:textId="77777777" w:rsidR="00796888" w:rsidRDefault="00796888" w:rsidP="00796888">
      <w:pPr>
        <w:pStyle w:val="NormalWeb"/>
      </w:pPr>
      <w:r>
        <w:rPr>
          <w:b/>
          <w:bCs/>
        </w:rPr>
        <w:t>Cover your coughs and sneezes</w:t>
      </w:r>
    </w:p>
    <w:p w14:paraId="7775A35E" w14:textId="05CF0E4D" w:rsidR="00796888" w:rsidRDefault="00796888" w:rsidP="00796888">
      <w:pPr>
        <w:pStyle w:val="NormalWeb"/>
      </w:pPr>
      <w:r>
        <w:t xml:space="preserve">Cover your mouth and nose with a tissue when you cough or sneeze. Throw used tissues in a lined trash can; immediately wash your hands with soap and water for at least 20 seconds or clean your hands with an alcohol-based hand sanitizer that contains </w:t>
      </w:r>
      <w:r w:rsidR="00F63140">
        <w:t xml:space="preserve">at least </w:t>
      </w:r>
      <w:r>
        <w:t>60% alcohol, covering all surfaces of your hands and rubbing them together until they feel dry. Use soap and water if hands are visibly dirty.</w:t>
      </w:r>
    </w:p>
    <w:p w14:paraId="77095075" w14:textId="77777777" w:rsidR="00796888" w:rsidRDefault="00796888" w:rsidP="00796888">
      <w:pPr>
        <w:pStyle w:val="NormalWeb"/>
      </w:pPr>
      <w:r>
        <w:rPr>
          <w:b/>
          <w:bCs/>
        </w:rPr>
        <w:t>Clean your hands often</w:t>
      </w:r>
    </w:p>
    <w:p w14:paraId="3B60921D" w14:textId="7364468F" w:rsidR="00796888" w:rsidRDefault="00796888" w:rsidP="00796888">
      <w:pPr>
        <w:pStyle w:val="NormalWeb"/>
      </w:pPr>
      <w:r>
        <w:t xml:space="preserve">Wash your hands often with soap and water for at least 20 seconds or clean your hands with an alcohol-based hand sanitizer that contains </w:t>
      </w:r>
      <w:r w:rsidR="00F63140">
        <w:t xml:space="preserve">at least </w:t>
      </w:r>
      <w:r>
        <w:t>60% alcohol, covering all surfaces of your hands and rubbing them together until they feel dry. Use soap and water if hands are visibly dirty.</w:t>
      </w:r>
    </w:p>
    <w:p w14:paraId="02D234E3" w14:textId="77777777" w:rsidR="00796888" w:rsidRDefault="00796888" w:rsidP="00796888">
      <w:pPr>
        <w:pStyle w:val="NormalWeb"/>
      </w:pPr>
      <w:r>
        <w:t>Do not touch your eyes, nose, and mouth with unwashed hands.</w:t>
      </w:r>
    </w:p>
    <w:p w14:paraId="55438D7A" w14:textId="77777777" w:rsidR="00796888" w:rsidRDefault="00796888" w:rsidP="00796888">
      <w:pPr>
        <w:pStyle w:val="NormalWeb"/>
      </w:pPr>
      <w:r>
        <w:rPr>
          <w:b/>
          <w:bCs/>
        </w:rPr>
        <w:lastRenderedPageBreak/>
        <w:t>Do not share personal household items</w:t>
      </w:r>
    </w:p>
    <w:p w14:paraId="1B977730" w14:textId="77777777" w:rsidR="00796888" w:rsidRDefault="00796888" w:rsidP="00796888">
      <w:pPr>
        <w:pStyle w:val="NormalWeb"/>
      </w:pPr>
      <w:r>
        <w:t>You must not share dishes, drinking glasses, cups, eating utensils, towels, or bedding with other people or pets in your home. After using these items, they must be washed thoroughly with soap and water.</w:t>
      </w:r>
    </w:p>
    <w:p w14:paraId="1CC42C34" w14:textId="77777777" w:rsidR="00796888" w:rsidRDefault="00796888" w:rsidP="00796888">
      <w:pPr>
        <w:pStyle w:val="NormalWeb"/>
      </w:pPr>
      <w:r>
        <w:rPr>
          <w:b/>
          <w:bCs/>
        </w:rPr>
        <w:t>Clean all “high-touch” surfaces everyday</w:t>
      </w:r>
    </w:p>
    <w:p w14:paraId="2CE09079" w14:textId="4DB63288" w:rsidR="00796888" w:rsidRDefault="00796888" w:rsidP="00796888">
      <w:pPr>
        <w:pStyle w:val="NormalWeb"/>
      </w:pPr>
      <w:r>
        <w:t>Any high-touch surfaces, including counters, tabletops, doorknobs, bathroom fixtures, toilets, phones, keyboards, tablets, and bedside tables</w:t>
      </w:r>
      <w:r w:rsidR="00F63140">
        <w:t>,</w:t>
      </w:r>
      <w:r>
        <w:t xml:space="preserve"> must be disinfected frequently. Also, clean any surfaces that may have blood, stool, or body fluids on them. Use a household cleaning spray or </w:t>
      </w:r>
      <w:proofErr w:type="gramStart"/>
      <w:r>
        <w:t>wipe, and</w:t>
      </w:r>
      <w:proofErr w:type="gramEnd"/>
      <w:r>
        <w:t xml:space="preserve"> follow the label instructions. </w:t>
      </w:r>
    </w:p>
    <w:p w14:paraId="3E1333AB" w14:textId="77777777" w:rsidR="00796888" w:rsidRDefault="00796888" w:rsidP="00796888">
      <w:pPr>
        <w:pStyle w:val="NormalWeb"/>
      </w:pPr>
      <w:r>
        <w:rPr>
          <w:b/>
          <w:bCs/>
        </w:rPr>
        <w:t>Monitor your symptoms</w:t>
      </w:r>
    </w:p>
    <w:p w14:paraId="01B20C6E" w14:textId="523B0F5B" w:rsidR="00796888" w:rsidRDefault="00796888" w:rsidP="00796888">
      <w:pPr>
        <w:pStyle w:val="NormalWeb"/>
      </w:pPr>
      <w:r w:rsidRPr="004602C1">
        <w:rPr>
          <w:b/>
          <w:bCs/>
        </w:rPr>
        <w:t>Seek prompt medical attention if your illness is worsening</w:t>
      </w:r>
      <w:r>
        <w:t xml:space="preserve"> (e.g., difficulty breathing). </w:t>
      </w:r>
      <w:r w:rsidRPr="004602C1">
        <w:t>Before</w:t>
      </w:r>
      <w:r>
        <w:t xml:space="preserve"> seeking care, call your healthcare provider and tell them that you have or may have COVID-19. </w:t>
      </w:r>
      <w:proofErr w:type="gramStart"/>
      <w:r>
        <w:t>If at all possible</w:t>
      </w:r>
      <w:proofErr w:type="gramEnd"/>
      <w:r>
        <w:t xml:space="preserve">, put on a facemask before you enter the facility. If you are not able to wear a facemask (for example, because it causes trouble breathing or because you cannot obtain one), ask the healthcare facility for one as soon as you can. This will help the healthcare provider’s office take steps to keep other people from getting infected or exposed. Before seeking care, notify the </w:t>
      </w:r>
      <w:r w:rsidR="00B715E6">
        <w:t>County Health Department</w:t>
      </w:r>
      <w:r>
        <w:t xml:space="preserve"> that you are developing symptoms, and obtain approval for your method of travel. </w:t>
      </w:r>
    </w:p>
    <w:p w14:paraId="26937B41" w14:textId="77777777" w:rsidR="00796888" w:rsidRPr="004602C1" w:rsidRDefault="00796888" w:rsidP="00796888">
      <w:pPr>
        <w:pStyle w:val="NormalWeb"/>
        <w:rPr>
          <w:b/>
          <w:bCs/>
          <w:u w:val="single"/>
        </w:rPr>
      </w:pPr>
      <w:r w:rsidRPr="004602C1">
        <w:rPr>
          <w:b/>
          <w:bCs/>
          <w:u w:val="single"/>
        </w:rPr>
        <w:t>If you have a medical emergency and need to call 911, notify the dispatch personnel that you have, or are being evaluated for COVID-19. If possible, put on a facemask before emergency medical services arrive.</w:t>
      </w:r>
    </w:p>
    <w:p w14:paraId="02EC354D" w14:textId="77777777" w:rsidR="00796888" w:rsidRDefault="00796888" w:rsidP="00796888">
      <w:pPr>
        <w:pStyle w:val="NormalWeb"/>
      </w:pPr>
      <w:r>
        <w:rPr>
          <w:b/>
          <w:bCs/>
        </w:rPr>
        <w:t>Discontinuing home quarantine or isolation</w:t>
      </w:r>
    </w:p>
    <w:p w14:paraId="3AC5766F" w14:textId="5741ED6D" w:rsidR="00796888" w:rsidRDefault="00796888" w:rsidP="00796888">
      <w:pPr>
        <w:pStyle w:val="NormalWeb"/>
      </w:pPr>
      <w:r>
        <w:t xml:space="preserve">The </w:t>
      </w:r>
      <w:r w:rsidR="00B715E6">
        <w:t>County Health Department</w:t>
      </w:r>
      <w:r>
        <w:t xml:space="preserve"> will decide on a case-by-case basis whether you can discontinue home quarantine or isolation before the day listed on this order.</w:t>
      </w:r>
    </w:p>
    <w:p w14:paraId="445D414A" w14:textId="77777777" w:rsidR="00796888" w:rsidRDefault="00796888" w:rsidP="00796888">
      <w:pPr>
        <w:pStyle w:val="NormalWeb"/>
        <w:rPr>
          <w:b/>
          <w:bCs/>
        </w:rPr>
      </w:pPr>
      <w:r>
        <w:rPr>
          <w:b/>
          <w:bCs/>
        </w:rPr>
        <w:t>Instructions for household members</w:t>
      </w:r>
    </w:p>
    <w:p w14:paraId="489E90DE" w14:textId="77777777" w:rsidR="00796888" w:rsidRDefault="00796888" w:rsidP="00796888">
      <w:pPr>
        <w:pStyle w:val="NormalWeb"/>
      </w:pPr>
      <w:r>
        <w:t>Give any other members of your household the following instructions:</w:t>
      </w:r>
    </w:p>
    <w:p w14:paraId="06287E73" w14:textId="5865344D" w:rsidR="00796888" w:rsidRDefault="00796888" w:rsidP="00796888">
      <w:pPr>
        <w:pStyle w:val="Body"/>
        <w:numPr>
          <w:ilvl w:val="0"/>
          <w:numId w:val="2"/>
        </w:numPr>
        <w:spacing w:before="100" w:after="100"/>
        <w:rPr>
          <w:sz w:val="24"/>
          <w:szCs w:val="24"/>
          <w:lang w:val="en-US"/>
        </w:rPr>
      </w:pPr>
      <w:r>
        <w:rPr>
          <w:sz w:val="24"/>
          <w:szCs w:val="24"/>
          <w:lang w:val="en-US"/>
        </w:rPr>
        <w:t>Make sure that you understand and can help the person follow their healthcare provider</w:t>
      </w:r>
      <w:r>
        <w:rPr>
          <w:sz w:val="24"/>
          <w:szCs w:val="24"/>
          <w:rtl/>
        </w:rPr>
        <w:t>’</w:t>
      </w:r>
      <w:r>
        <w:rPr>
          <w:sz w:val="24"/>
          <w:szCs w:val="24"/>
          <w:lang w:val="en-US"/>
        </w:rPr>
        <w:t>s instructions for medication(s) and care. Help the person with basic needs in the home and provide support for getting groceries, prescriptions, and other personal needs. If you are unable to do so, notify the</w:t>
      </w:r>
      <w:r w:rsidR="00B715E6">
        <w:rPr>
          <w:sz w:val="24"/>
          <w:szCs w:val="24"/>
          <w:lang w:val="en-US"/>
        </w:rPr>
        <w:t xml:space="preserve"> County Health Department</w:t>
      </w:r>
      <w:r>
        <w:rPr>
          <w:sz w:val="24"/>
          <w:szCs w:val="24"/>
          <w:lang w:val="en-US"/>
        </w:rPr>
        <w:t xml:space="preserve"> and they will assist you in providing these essential services.</w:t>
      </w:r>
    </w:p>
    <w:p w14:paraId="5A87C789" w14:textId="2D6D7FEB" w:rsidR="00796888" w:rsidRDefault="00796888" w:rsidP="00796888">
      <w:pPr>
        <w:pStyle w:val="Body"/>
        <w:numPr>
          <w:ilvl w:val="0"/>
          <w:numId w:val="2"/>
        </w:numPr>
        <w:spacing w:before="100" w:after="100"/>
        <w:rPr>
          <w:sz w:val="24"/>
          <w:szCs w:val="24"/>
          <w:lang w:val="en-US"/>
        </w:rPr>
      </w:pPr>
      <w:r>
        <w:rPr>
          <w:sz w:val="24"/>
          <w:szCs w:val="24"/>
          <w:lang w:val="en-US"/>
        </w:rPr>
        <w:t>Monitor the person</w:t>
      </w:r>
      <w:r>
        <w:rPr>
          <w:sz w:val="24"/>
          <w:szCs w:val="24"/>
          <w:rtl/>
        </w:rPr>
        <w:t>’</w:t>
      </w:r>
      <w:r>
        <w:rPr>
          <w:sz w:val="24"/>
          <w:szCs w:val="24"/>
          <w:lang w:val="en-US"/>
        </w:rPr>
        <w:t>s symptoms. If the person gets sick or is getting sicker, call his or her healthcare provider and tell them that the patient has laboratory-confirmed or suspected COVID-19. This will help the healthcare provider</w:t>
      </w:r>
      <w:r>
        <w:rPr>
          <w:sz w:val="24"/>
          <w:szCs w:val="24"/>
          <w:rtl/>
        </w:rPr>
        <w:t>’</w:t>
      </w:r>
      <w:r>
        <w:rPr>
          <w:sz w:val="24"/>
          <w:szCs w:val="24"/>
          <w:lang w:val="en-US"/>
        </w:rPr>
        <w:t>s office take steps to keep other people in the office or waiting room from getting infected. Ask the healthcare provider to call the local or state health department for additional guidance. If the patient has a medical emergency and you need to call 911, notify the dispatch personnel that the patient has, or is being evaluated for, COVID-19. In both cases, you must also notify the County Health Department.</w:t>
      </w:r>
    </w:p>
    <w:p w14:paraId="25FEB0BB" w14:textId="77777777" w:rsidR="00796888" w:rsidRDefault="00796888" w:rsidP="00796888">
      <w:pPr>
        <w:pStyle w:val="Body"/>
        <w:numPr>
          <w:ilvl w:val="0"/>
          <w:numId w:val="2"/>
        </w:numPr>
        <w:spacing w:before="100" w:after="100"/>
        <w:rPr>
          <w:sz w:val="24"/>
          <w:szCs w:val="24"/>
          <w:lang w:val="en-US"/>
        </w:rPr>
      </w:pPr>
      <w:r>
        <w:rPr>
          <w:sz w:val="24"/>
          <w:szCs w:val="24"/>
          <w:lang w:val="en-US"/>
        </w:rPr>
        <w:t>Household members must be separated from the patient as much as possible, and in all cases, must not share a bedroom with the patient. Household members should use a separate bathroom, if available, and if not, must ensure it is disinfected prior to sharing.</w:t>
      </w:r>
    </w:p>
    <w:p w14:paraId="36CEC73B" w14:textId="77777777" w:rsidR="00796888" w:rsidRDefault="00796888" w:rsidP="00796888">
      <w:pPr>
        <w:pStyle w:val="Body"/>
        <w:numPr>
          <w:ilvl w:val="0"/>
          <w:numId w:val="2"/>
        </w:numPr>
        <w:spacing w:before="100" w:after="100"/>
        <w:rPr>
          <w:sz w:val="24"/>
          <w:szCs w:val="24"/>
          <w:lang w:val="en-US"/>
        </w:rPr>
      </w:pPr>
      <w:r>
        <w:rPr>
          <w:sz w:val="24"/>
          <w:szCs w:val="24"/>
          <w:lang w:val="en-US"/>
        </w:rPr>
        <w:t>Prohibit visitors who do not have an essential need to be in the home.</w:t>
      </w:r>
    </w:p>
    <w:p w14:paraId="35BDFF58" w14:textId="77777777" w:rsidR="00796888" w:rsidRDefault="00796888" w:rsidP="00796888">
      <w:pPr>
        <w:pStyle w:val="Body"/>
        <w:numPr>
          <w:ilvl w:val="0"/>
          <w:numId w:val="2"/>
        </w:numPr>
        <w:spacing w:before="100" w:after="100"/>
        <w:rPr>
          <w:sz w:val="24"/>
          <w:szCs w:val="24"/>
          <w:lang w:val="en-US"/>
        </w:rPr>
      </w:pPr>
      <w:r>
        <w:rPr>
          <w:sz w:val="24"/>
          <w:szCs w:val="24"/>
          <w:lang w:val="en-US"/>
        </w:rPr>
        <w:lastRenderedPageBreak/>
        <w:t>Household members should care for any pets in the home. Do not handle pets or other animals while sick.</w:t>
      </w:r>
      <w:r>
        <w:rPr>
          <w:sz w:val="24"/>
          <w:szCs w:val="24"/>
        </w:rPr>
        <w:t xml:space="preserve">  </w:t>
      </w:r>
    </w:p>
    <w:p w14:paraId="54F9B5CC" w14:textId="77777777" w:rsidR="00796888" w:rsidRDefault="00796888" w:rsidP="00796888">
      <w:pPr>
        <w:pStyle w:val="Body"/>
        <w:numPr>
          <w:ilvl w:val="0"/>
          <w:numId w:val="2"/>
        </w:numPr>
        <w:spacing w:before="100" w:after="100"/>
        <w:rPr>
          <w:sz w:val="24"/>
          <w:szCs w:val="24"/>
          <w:lang w:val="en-US"/>
        </w:rPr>
      </w:pPr>
      <w:r>
        <w:rPr>
          <w:sz w:val="24"/>
          <w:szCs w:val="24"/>
          <w:lang w:val="en-US"/>
        </w:rPr>
        <w:t>Make sure that shared spaces in the home have good air flow, such as by an air conditioner or an opened window, weather permitting.</w:t>
      </w:r>
    </w:p>
    <w:p w14:paraId="0AC0435B" w14:textId="68F3CAB1" w:rsidR="00796888" w:rsidRDefault="00796888" w:rsidP="00796888">
      <w:pPr>
        <w:pStyle w:val="Body"/>
        <w:numPr>
          <w:ilvl w:val="0"/>
          <w:numId w:val="2"/>
        </w:numPr>
        <w:spacing w:before="100" w:after="100"/>
        <w:rPr>
          <w:sz w:val="24"/>
          <w:szCs w:val="24"/>
          <w:lang w:val="en-US"/>
        </w:rPr>
      </w:pPr>
      <w:r>
        <w:rPr>
          <w:sz w:val="24"/>
          <w:szCs w:val="24"/>
          <w:lang w:val="en-US"/>
        </w:rPr>
        <w:t xml:space="preserve">Perform hand hygiene frequently. Wash your hands often with soap and water for at least 20 seconds or use an alcohol-based hand sanitizer that contains </w:t>
      </w:r>
      <w:r w:rsidR="00F63140">
        <w:rPr>
          <w:sz w:val="24"/>
          <w:szCs w:val="24"/>
          <w:lang w:val="en-US"/>
        </w:rPr>
        <w:t xml:space="preserve">at least </w:t>
      </w:r>
      <w:r>
        <w:rPr>
          <w:sz w:val="24"/>
          <w:szCs w:val="24"/>
          <w:lang w:val="en-US"/>
        </w:rPr>
        <w:t>60% alcohol, covering all surfaces of your hands and rubbing them together until they feel dry. Soap and water should be used preferentially if hands are visibly dirty.</w:t>
      </w:r>
    </w:p>
    <w:p w14:paraId="0CE4B149" w14:textId="77777777" w:rsidR="00796888" w:rsidRDefault="00796888" w:rsidP="00796888">
      <w:pPr>
        <w:pStyle w:val="Body"/>
        <w:numPr>
          <w:ilvl w:val="0"/>
          <w:numId w:val="2"/>
        </w:numPr>
        <w:spacing w:before="100" w:after="100"/>
        <w:rPr>
          <w:sz w:val="24"/>
          <w:szCs w:val="24"/>
          <w:lang w:val="en-US"/>
        </w:rPr>
      </w:pPr>
      <w:r>
        <w:rPr>
          <w:sz w:val="24"/>
          <w:szCs w:val="24"/>
          <w:lang w:val="en-US"/>
        </w:rPr>
        <w:t>Avoid touching your eyes, nose, and mouth with unwashed hands.</w:t>
      </w:r>
    </w:p>
    <w:p w14:paraId="3C71EBFA" w14:textId="6CDD91B6" w:rsidR="00796888" w:rsidRDefault="00F63140" w:rsidP="00796888">
      <w:pPr>
        <w:pStyle w:val="Body"/>
        <w:numPr>
          <w:ilvl w:val="0"/>
          <w:numId w:val="2"/>
        </w:numPr>
        <w:spacing w:before="100" w:after="100"/>
        <w:rPr>
          <w:sz w:val="24"/>
          <w:szCs w:val="24"/>
          <w:lang w:val="en-US"/>
        </w:rPr>
      </w:pPr>
      <w:r>
        <w:rPr>
          <w:sz w:val="24"/>
          <w:szCs w:val="24"/>
          <w:lang w:val="en-US"/>
        </w:rPr>
        <w:t>W</w:t>
      </w:r>
      <w:r w:rsidR="00796888">
        <w:rPr>
          <w:sz w:val="24"/>
          <w:szCs w:val="24"/>
          <w:lang w:val="en-US"/>
        </w:rPr>
        <w:t>ear a facemask if you are going to be in the same room</w:t>
      </w:r>
      <w:r>
        <w:rPr>
          <w:sz w:val="24"/>
          <w:szCs w:val="24"/>
          <w:lang w:val="en-US"/>
        </w:rPr>
        <w:t xml:space="preserve"> as the person under quarantine</w:t>
      </w:r>
      <w:r w:rsidR="00796888">
        <w:rPr>
          <w:sz w:val="24"/>
          <w:szCs w:val="24"/>
          <w:lang w:val="en-US"/>
        </w:rPr>
        <w:t xml:space="preserve">. </w:t>
      </w:r>
    </w:p>
    <w:p w14:paraId="7976A0F8" w14:textId="1216D5D9" w:rsidR="00796888" w:rsidRDefault="00796888" w:rsidP="00796888">
      <w:pPr>
        <w:pStyle w:val="Body"/>
        <w:numPr>
          <w:ilvl w:val="0"/>
          <w:numId w:val="2"/>
        </w:numPr>
        <w:spacing w:before="100" w:after="100"/>
        <w:rPr>
          <w:sz w:val="24"/>
          <w:szCs w:val="24"/>
          <w:lang w:val="en-US"/>
        </w:rPr>
      </w:pPr>
      <w:r>
        <w:rPr>
          <w:sz w:val="24"/>
          <w:szCs w:val="24"/>
          <w:lang w:val="en-US"/>
        </w:rPr>
        <w:t>Wear a disposable facemask and gloves when you touch or have contact with the patient</w:t>
      </w:r>
      <w:r>
        <w:rPr>
          <w:sz w:val="24"/>
          <w:szCs w:val="24"/>
          <w:rtl/>
        </w:rPr>
        <w:t>’</w:t>
      </w:r>
      <w:r>
        <w:rPr>
          <w:sz w:val="24"/>
          <w:szCs w:val="24"/>
          <w:lang w:val="en-US"/>
        </w:rPr>
        <w:t xml:space="preserve">s blood, stool, or body fluids, such as saliva, sputum, nasal mucus, vomit, </w:t>
      </w:r>
      <w:r w:rsidR="006F4024">
        <w:rPr>
          <w:sz w:val="24"/>
          <w:szCs w:val="24"/>
          <w:lang w:val="en-US"/>
        </w:rPr>
        <w:t xml:space="preserve">or </w:t>
      </w:r>
      <w:r>
        <w:rPr>
          <w:sz w:val="24"/>
          <w:szCs w:val="24"/>
          <w:lang w:val="en-US"/>
        </w:rPr>
        <w:t xml:space="preserve">urine. </w:t>
      </w:r>
    </w:p>
    <w:p w14:paraId="570A516A" w14:textId="2EEDEF71" w:rsidR="00796888" w:rsidRDefault="00796888" w:rsidP="00796888">
      <w:pPr>
        <w:pStyle w:val="Body"/>
        <w:numPr>
          <w:ilvl w:val="1"/>
          <w:numId w:val="2"/>
        </w:numPr>
        <w:spacing w:before="100" w:after="100"/>
        <w:rPr>
          <w:sz w:val="24"/>
          <w:szCs w:val="24"/>
          <w:lang w:val="en-US"/>
        </w:rPr>
      </w:pPr>
      <w:r>
        <w:rPr>
          <w:sz w:val="24"/>
          <w:szCs w:val="24"/>
          <w:lang w:val="en-US"/>
        </w:rPr>
        <w:t>Throw out disposable facemasks and gloves after using them. Do not reuse</w:t>
      </w:r>
      <w:r w:rsidR="006F4024">
        <w:rPr>
          <w:sz w:val="24"/>
          <w:szCs w:val="24"/>
          <w:lang w:val="en-US"/>
        </w:rPr>
        <w:t xml:space="preserve"> them</w:t>
      </w:r>
      <w:r>
        <w:rPr>
          <w:sz w:val="24"/>
          <w:szCs w:val="24"/>
          <w:lang w:val="en-US"/>
        </w:rPr>
        <w:t>.</w:t>
      </w:r>
    </w:p>
    <w:p w14:paraId="41E22B25" w14:textId="77777777" w:rsidR="00796888" w:rsidRDefault="00796888" w:rsidP="00796888">
      <w:pPr>
        <w:pStyle w:val="Body"/>
        <w:numPr>
          <w:ilvl w:val="1"/>
          <w:numId w:val="2"/>
        </w:numPr>
        <w:spacing w:before="100" w:after="100"/>
        <w:rPr>
          <w:sz w:val="24"/>
          <w:szCs w:val="24"/>
          <w:lang w:val="en-US"/>
        </w:rPr>
      </w:pPr>
      <w:r>
        <w:rPr>
          <w:sz w:val="24"/>
          <w:szCs w:val="24"/>
          <w:lang w:val="en-US"/>
        </w:rPr>
        <w:t>When removing personal protective equipment, first remove and dispose of gloves. Then, immediately clean your hands with soap and water or alcohol-based hand sanitizer. Next, remove and dispose of facemask, and immediately clean your hands again with soap and water or alcohol-based hand sanitizer.</w:t>
      </w:r>
    </w:p>
    <w:p w14:paraId="1C9E09E7" w14:textId="77777777" w:rsidR="00796888" w:rsidRDefault="00796888" w:rsidP="00796888">
      <w:pPr>
        <w:pStyle w:val="Body"/>
        <w:numPr>
          <w:ilvl w:val="0"/>
          <w:numId w:val="2"/>
        </w:numPr>
        <w:spacing w:before="100" w:after="100"/>
        <w:rPr>
          <w:sz w:val="24"/>
          <w:szCs w:val="24"/>
          <w:lang w:val="en-US"/>
        </w:rPr>
      </w:pPr>
      <w:r>
        <w:rPr>
          <w:sz w:val="24"/>
          <w:szCs w:val="24"/>
          <w:lang w:val="en-US"/>
        </w:rPr>
        <w:t>Do not share household items with the patient such as dishes, drinking glasses, cups, eating utensils, towels, bedding, or other items. After the patient uses these items, you must wash them thoroughly.</w:t>
      </w:r>
    </w:p>
    <w:p w14:paraId="75EEA620" w14:textId="77777777" w:rsidR="00796888" w:rsidRDefault="00796888" w:rsidP="00796888">
      <w:pPr>
        <w:pStyle w:val="Body"/>
        <w:numPr>
          <w:ilvl w:val="0"/>
          <w:numId w:val="2"/>
        </w:numPr>
        <w:spacing w:before="100" w:after="100"/>
        <w:rPr>
          <w:sz w:val="24"/>
          <w:szCs w:val="24"/>
          <w:lang w:val="en-US"/>
        </w:rPr>
      </w:pPr>
      <w:r>
        <w:rPr>
          <w:sz w:val="24"/>
          <w:szCs w:val="24"/>
          <w:lang w:val="en-US"/>
        </w:rPr>
        <w:t xml:space="preserve">Clean all </w:t>
      </w:r>
      <w:r>
        <w:rPr>
          <w:sz w:val="24"/>
          <w:szCs w:val="24"/>
          <w:rtl/>
          <w:lang w:val="ar-SA"/>
        </w:rPr>
        <w:t>“</w:t>
      </w:r>
      <w:r>
        <w:rPr>
          <w:sz w:val="24"/>
          <w:szCs w:val="24"/>
          <w:lang w:val="en-US"/>
        </w:rPr>
        <w:t>high-touch</w:t>
      </w:r>
      <w:r>
        <w:rPr>
          <w:sz w:val="24"/>
          <w:szCs w:val="24"/>
        </w:rPr>
        <w:t xml:space="preserve">” </w:t>
      </w:r>
      <w:r>
        <w:rPr>
          <w:sz w:val="24"/>
          <w:szCs w:val="24"/>
          <w:lang w:val="en-US"/>
        </w:rPr>
        <w:t xml:space="preserve">surfaces, such as counters, tabletops, doorknobs, bathroom fixtures, toilets, phones, keyboards, tablets, and bedside tables, every day. Also, clean any surfaces that may have blood, stool, or body fluids on them. </w:t>
      </w:r>
    </w:p>
    <w:p w14:paraId="5F681734" w14:textId="77777777" w:rsidR="00796888" w:rsidRDefault="00796888" w:rsidP="00796888">
      <w:pPr>
        <w:pStyle w:val="Body"/>
        <w:numPr>
          <w:ilvl w:val="1"/>
          <w:numId w:val="2"/>
        </w:numPr>
        <w:spacing w:before="100" w:after="100"/>
        <w:rPr>
          <w:sz w:val="24"/>
          <w:szCs w:val="24"/>
          <w:lang w:val="en-US"/>
        </w:rPr>
      </w:pPr>
      <w:r>
        <w:rPr>
          <w:sz w:val="24"/>
          <w:szCs w:val="24"/>
          <w:lang w:val="en-US"/>
        </w:rPr>
        <w:t xml:space="preserve">Use a household cleaning spray or wipe, according to the label instructions. </w:t>
      </w:r>
    </w:p>
    <w:p w14:paraId="374F1037" w14:textId="77777777" w:rsidR="00796888" w:rsidRDefault="00796888" w:rsidP="00796888">
      <w:pPr>
        <w:pStyle w:val="Body"/>
        <w:numPr>
          <w:ilvl w:val="0"/>
          <w:numId w:val="2"/>
        </w:numPr>
        <w:spacing w:before="100" w:after="100"/>
        <w:rPr>
          <w:sz w:val="24"/>
          <w:szCs w:val="24"/>
          <w:lang w:val="en-US"/>
        </w:rPr>
      </w:pPr>
      <w:r>
        <w:rPr>
          <w:sz w:val="24"/>
          <w:szCs w:val="24"/>
          <w:lang w:val="en-US"/>
        </w:rPr>
        <w:t xml:space="preserve">Wash laundry thoroughly. </w:t>
      </w:r>
    </w:p>
    <w:p w14:paraId="6F2DDE27" w14:textId="77777777" w:rsidR="00796888" w:rsidRDefault="00796888" w:rsidP="00796888">
      <w:pPr>
        <w:pStyle w:val="Body"/>
        <w:numPr>
          <w:ilvl w:val="1"/>
          <w:numId w:val="2"/>
        </w:numPr>
        <w:spacing w:before="100" w:after="100"/>
        <w:rPr>
          <w:sz w:val="24"/>
          <w:szCs w:val="24"/>
          <w:lang w:val="en-US"/>
        </w:rPr>
      </w:pPr>
      <w:r>
        <w:rPr>
          <w:sz w:val="24"/>
          <w:szCs w:val="24"/>
          <w:lang w:val="en-US"/>
        </w:rPr>
        <w:t>Immediately remove and wash clothes or bedding at high temperature that have blood, stool, or body fluids on them.</w:t>
      </w:r>
    </w:p>
    <w:p w14:paraId="4DB065A5" w14:textId="7086A2E6" w:rsidR="00796888" w:rsidRDefault="00796888" w:rsidP="00796888">
      <w:pPr>
        <w:pStyle w:val="Body"/>
        <w:numPr>
          <w:ilvl w:val="1"/>
          <w:numId w:val="2"/>
        </w:numPr>
        <w:spacing w:before="100" w:after="100"/>
        <w:rPr>
          <w:sz w:val="24"/>
          <w:szCs w:val="24"/>
          <w:lang w:val="en-US"/>
        </w:rPr>
      </w:pPr>
      <w:r>
        <w:rPr>
          <w:sz w:val="24"/>
          <w:szCs w:val="24"/>
          <w:lang w:val="en-US"/>
        </w:rPr>
        <w:t>Wear disposable gloves</w:t>
      </w:r>
      <w:r w:rsidR="00F63140">
        <w:rPr>
          <w:sz w:val="24"/>
          <w:szCs w:val="24"/>
          <w:lang w:val="en-US"/>
        </w:rPr>
        <w:t>, if available,</w:t>
      </w:r>
      <w:r>
        <w:rPr>
          <w:sz w:val="24"/>
          <w:szCs w:val="24"/>
          <w:lang w:val="en-US"/>
        </w:rPr>
        <w:t xml:space="preserve"> while handling soiled items and keep soiled items away from your body. Clean your hands (with soap and water or an alcohol-based hand sanitizer) immediately after removing your gloves.</w:t>
      </w:r>
    </w:p>
    <w:p w14:paraId="03383EF1" w14:textId="77777777" w:rsidR="00796888" w:rsidRDefault="00796888" w:rsidP="00796888">
      <w:pPr>
        <w:pStyle w:val="Body"/>
        <w:numPr>
          <w:ilvl w:val="1"/>
          <w:numId w:val="2"/>
        </w:numPr>
        <w:spacing w:before="100" w:after="100"/>
        <w:rPr>
          <w:sz w:val="24"/>
          <w:szCs w:val="24"/>
          <w:lang w:val="en-US"/>
        </w:rPr>
      </w:pPr>
      <w:r>
        <w:rPr>
          <w:sz w:val="24"/>
          <w:szCs w:val="24"/>
          <w:lang w:val="en-US"/>
        </w:rPr>
        <w:t>Dry thoroughly using the warmest temperatures recommended on the clothing label.</w:t>
      </w:r>
    </w:p>
    <w:p w14:paraId="1FD3486B" w14:textId="77777777" w:rsidR="00796888" w:rsidRDefault="00796888" w:rsidP="00796888">
      <w:pPr>
        <w:pStyle w:val="Body"/>
        <w:numPr>
          <w:ilvl w:val="0"/>
          <w:numId w:val="2"/>
        </w:numPr>
        <w:spacing w:before="100" w:after="100"/>
        <w:rPr>
          <w:sz w:val="24"/>
          <w:szCs w:val="24"/>
          <w:lang w:val="en-US"/>
        </w:rPr>
      </w:pPr>
      <w:r>
        <w:rPr>
          <w:sz w:val="24"/>
          <w:szCs w:val="24"/>
          <w:lang w:val="en-US"/>
        </w:rPr>
        <w:t xml:space="preserve">Place all used disposable gloves, facemasks, and other contaminated items in a lined container before disposing of them with </w:t>
      </w:r>
      <w:proofErr w:type="gramStart"/>
      <w:r>
        <w:rPr>
          <w:sz w:val="24"/>
          <w:szCs w:val="24"/>
          <w:lang w:val="en-US"/>
        </w:rPr>
        <w:t>other</w:t>
      </w:r>
      <w:proofErr w:type="gramEnd"/>
      <w:r>
        <w:rPr>
          <w:sz w:val="24"/>
          <w:szCs w:val="24"/>
          <w:lang w:val="en-US"/>
        </w:rPr>
        <w:t xml:space="preserve"> household waste. Clean your hands (with soap and water or an alcohol-based hand sanitizer) immediately after handling these items. Use soap and water if hands are visibly dirty.</w:t>
      </w:r>
    </w:p>
    <w:p w14:paraId="078DF271" w14:textId="5CC0F1F2" w:rsidR="00796888" w:rsidRDefault="00796888" w:rsidP="00796888">
      <w:pPr>
        <w:pStyle w:val="Body"/>
        <w:numPr>
          <w:ilvl w:val="0"/>
          <w:numId w:val="2"/>
        </w:numPr>
        <w:spacing w:before="100" w:after="100"/>
        <w:rPr>
          <w:sz w:val="24"/>
          <w:szCs w:val="24"/>
          <w:lang w:val="en-US"/>
        </w:rPr>
      </w:pPr>
      <w:r>
        <w:rPr>
          <w:sz w:val="24"/>
          <w:szCs w:val="24"/>
          <w:lang w:val="en-US"/>
        </w:rPr>
        <w:t>Discuss any additional questions with the County Health Department or your healthcare provider.</w:t>
      </w:r>
    </w:p>
    <w:p w14:paraId="6B9A7AB1" w14:textId="2B9916C9" w:rsidR="00796888" w:rsidRDefault="00796888" w:rsidP="00796888">
      <w:pPr>
        <w:pStyle w:val="Body"/>
        <w:numPr>
          <w:ilvl w:val="0"/>
          <w:numId w:val="2"/>
        </w:numPr>
        <w:spacing w:before="100" w:after="100"/>
        <w:rPr>
          <w:sz w:val="24"/>
          <w:szCs w:val="24"/>
          <w:lang w:val="en-US"/>
        </w:rPr>
      </w:pPr>
      <w:r>
        <w:rPr>
          <w:sz w:val="24"/>
          <w:szCs w:val="24"/>
          <w:lang w:val="en-US"/>
        </w:rPr>
        <w:lastRenderedPageBreak/>
        <w:t>The County Health Department will make random visits to ensure the subject of the order is adhering to the quarantine, and to check on their health and well-being</w:t>
      </w:r>
      <w:r w:rsidR="00F63140">
        <w:rPr>
          <w:sz w:val="24"/>
          <w:szCs w:val="24"/>
          <w:lang w:val="en-US"/>
        </w:rPr>
        <w:t>.</w:t>
      </w:r>
      <w:r>
        <w:rPr>
          <w:sz w:val="24"/>
          <w:szCs w:val="24"/>
          <w:lang w:val="en-US"/>
        </w:rPr>
        <w:t xml:space="preserve"> </w:t>
      </w:r>
      <w:r w:rsidR="00F63140">
        <w:rPr>
          <w:sz w:val="24"/>
          <w:szCs w:val="24"/>
          <w:lang w:val="en-US"/>
        </w:rPr>
        <w:t>Y</w:t>
      </w:r>
      <w:r>
        <w:rPr>
          <w:sz w:val="24"/>
          <w:szCs w:val="24"/>
          <w:lang w:val="en-US"/>
        </w:rPr>
        <w:t xml:space="preserve">ou must cooperate and allow them access for this purpose. </w:t>
      </w:r>
      <w:r>
        <w:rPr>
          <w:rFonts w:ascii="Arial Unicode MS" w:hAnsi="Arial Unicode MS"/>
          <w:sz w:val="24"/>
          <w:szCs w:val="24"/>
        </w:rPr>
        <w:br w:type="page"/>
      </w:r>
    </w:p>
    <w:p w14:paraId="2061C77F" w14:textId="77777777" w:rsidR="00796888" w:rsidRDefault="00796888" w:rsidP="00796888">
      <w:pPr>
        <w:pStyle w:val="Body"/>
        <w:rPr>
          <w:sz w:val="24"/>
          <w:szCs w:val="24"/>
        </w:rPr>
      </w:pPr>
    </w:p>
    <w:p w14:paraId="622F1BE4" w14:textId="77777777" w:rsidR="00796888" w:rsidRPr="00DA13E8" w:rsidRDefault="00796888" w:rsidP="00796888">
      <w:pPr>
        <w:pStyle w:val="Body"/>
        <w:spacing w:before="100" w:after="100"/>
        <w:jc w:val="center"/>
        <w:rPr>
          <w:b/>
          <w:bCs/>
          <w:sz w:val="24"/>
          <w:szCs w:val="24"/>
        </w:rPr>
      </w:pPr>
      <w:r w:rsidRPr="00DA13E8">
        <w:rPr>
          <w:b/>
          <w:bCs/>
          <w:sz w:val="24"/>
          <w:szCs w:val="24"/>
        </w:rPr>
        <w:t xml:space="preserve">Attachment B – </w:t>
      </w:r>
      <w:r w:rsidRPr="00DA13E8">
        <w:rPr>
          <w:b/>
          <w:bCs/>
          <w:sz w:val="24"/>
          <w:szCs w:val="24"/>
          <w:lang w:val="en-US"/>
        </w:rPr>
        <w:t>Acknowledgment of Receipt</w:t>
      </w:r>
    </w:p>
    <w:p w14:paraId="444DE1FA" w14:textId="77777777" w:rsidR="00796888" w:rsidRDefault="00796888" w:rsidP="00796888">
      <w:pPr>
        <w:pStyle w:val="Body"/>
        <w:rPr>
          <w:sz w:val="24"/>
          <w:szCs w:val="24"/>
        </w:rPr>
      </w:pPr>
    </w:p>
    <w:p w14:paraId="7AE32017" w14:textId="77777777" w:rsidR="00796888" w:rsidRDefault="00796888" w:rsidP="00796888">
      <w:pPr>
        <w:pStyle w:val="Body"/>
        <w:rPr>
          <w:sz w:val="24"/>
          <w:szCs w:val="24"/>
        </w:rPr>
      </w:pPr>
    </w:p>
    <w:p w14:paraId="7652FE40" w14:textId="77777777" w:rsidR="00796888" w:rsidRDefault="00796888" w:rsidP="00796888">
      <w:pPr>
        <w:pStyle w:val="Body"/>
        <w:rPr>
          <w:sz w:val="24"/>
          <w:szCs w:val="24"/>
        </w:rPr>
      </w:pPr>
      <w:r>
        <w:rPr>
          <w:sz w:val="24"/>
          <w:szCs w:val="24"/>
          <w:lang w:val="en-US"/>
        </w:rPr>
        <w:t xml:space="preserve">I hereby acknowledge that I have received and will follow the instructions in the attached order. </w:t>
      </w:r>
    </w:p>
    <w:p w14:paraId="68F0CCAB" w14:textId="77777777" w:rsidR="00796888" w:rsidRDefault="00796888" w:rsidP="00796888">
      <w:pPr>
        <w:pStyle w:val="Body"/>
        <w:rPr>
          <w:sz w:val="24"/>
          <w:szCs w:val="24"/>
        </w:rPr>
      </w:pPr>
    </w:p>
    <w:p w14:paraId="78E899DA" w14:textId="77777777" w:rsidR="00796888" w:rsidRDefault="00796888" w:rsidP="00796888">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Print name:</w:t>
      </w:r>
      <w:r>
        <w:rPr>
          <w:sz w:val="24"/>
          <w:szCs w:val="24"/>
          <w:lang w:val="en-US"/>
        </w:rPr>
        <w:tab/>
        <w:t>__________________________</w:t>
      </w:r>
    </w:p>
    <w:p w14:paraId="0E634951" w14:textId="77777777" w:rsidR="00796888" w:rsidRDefault="00796888" w:rsidP="00796888">
      <w:pPr>
        <w:pStyle w:val="Body"/>
        <w:rPr>
          <w:sz w:val="24"/>
          <w:szCs w:val="24"/>
        </w:rPr>
      </w:pPr>
    </w:p>
    <w:p w14:paraId="12006B7D" w14:textId="77777777" w:rsidR="00796888" w:rsidRDefault="00796888" w:rsidP="00796888">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 xml:space="preserve">Signed: </w:t>
      </w:r>
      <w:r>
        <w:rPr>
          <w:sz w:val="24"/>
          <w:szCs w:val="24"/>
          <w:lang w:val="en-US"/>
        </w:rPr>
        <w:tab/>
        <w:t>__________________________</w:t>
      </w:r>
    </w:p>
    <w:p w14:paraId="352863B1" w14:textId="77777777" w:rsidR="00796888" w:rsidRDefault="00796888" w:rsidP="00796888">
      <w:pPr>
        <w:pStyle w:val="Body"/>
        <w:rPr>
          <w:sz w:val="24"/>
          <w:szCs w:val="24"/>
        </w:rPr>
      </w:pPr>
    </w:p>
    <w:p w14:paraId="69854980" w14:textId="77777777" w:rsidR="00796888" w:rsidRDefault="00796888" w:rsidP="00796888">
      <w:pPr>
        <w:pStyle w:val="Body"/>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Date:</w:t>
      </w:r>
      <w:r>
        <w:rPr>
          <w:sz w:val="24"/>
          <w:szCs w:val="24"/>
          <w:lang w:val="en-US"/>
        </w:rPr>
        <w:tab/>
      </w:r>
      <w:r>
        <w:rPr>
          <w:sz w:val="24"/>
          <w:szCs w:val="24"/>
          <w:lang w:val="en-US"/>
        </w:rPr>
        <w:tab/>
        <w:t>__________________________</w:t>
      </w:r>
    </w:p>
    <w:p w14:paraId="3961A94A" w14:textId="77777777" w:rsidR="00796888" w:rsidRDefault="00796888" w:rsidP="00796888">
      <w:pPr>
        <w:pStyle w:val="Body"/>
        <w:rPr>
          <w:sz w:val="24"/>
          <w:szCs w:val="24"/>
        </w:rPr>
      </w:pPr>
    </w:p>
    <w:p w14:paraId="72A84409" w14:textId="77777777" w:rsidR="00796888" w:rsidRDefault="00796888" w:rsidP="00796888">
      <w:pPr>
        <w:pStyle w:val="Body"/>
        <w:rPr>
          <w:sz w:val="24"/>
          <w:szCs w:val="24"/>
        </w:rPr>
      </w:pPr>
    </w:p>
    <w:p w14:paraId="3C470A66" w14:textId="77777777" w:rsidR="00796888" w:rsidRDefault="00796888" w:rsidP="00796888">
      <w:pPr>
        <w:pStyle w:val="Body"/>
        <w:rPr>
          <w:sz w:val="24"/>
          <w:szCs w:val="24"/>
        </w:rPr>
      </w:pPr>
    </w:p>
    <w:p w14:paraId="0C66D216" w14:textId="3ED461C6" w:rsidR="00796888" w:rsidRDefault="00796888" w:rsidP="00796888">
      <w:pPr>
        <w:pStyle w:val="Body"/>
        <w:rPr>
          <w:sz w:val="24"/>
          <w:szCs w:val="24"/>
        </w:rPr>
      </w:pPr>
      <w:r>
        <w:rPr>
          <w:sz w:val="24"/>
          <w:szCs w:val="24"/>
          <w:lang w:val="en-US"/>
        </w:rPr>
        <w:t xml:space="preserve">This order </w:t>
      </w:r>
      <w:r w:rsidR="00F63140">
        <w:rPr>
          <w:sz w:val="24"/>
          <w:szCs w:val="24"/>
          <w:lang w:val="en-US"/>
        </w:rPr>
        <w:t xml:space="preserve">is </w:t>
      </w:r>
      <w:r>
        <w:rPr>
          <w:sz w:val="24"/>
          <w:szCs w:val="24"/>
          <w:lang w:val="en-US"/>
        </w:rPr>
        <w:t xml:space="preserve">effective upon </w:t>
      </w:r>
      <w:r w:rsidR="00F63140">
        <w:rPr>
          <w:sz w:val="24"/>
          <w:szCs w:val="24"/>
          <w:lang w:val="en-US"/>
        </w:rPr>
        <w:t xml:space="preserve">individual </w:t>
      </w:r>
      <w:r>
        <w:rPr>
          <w:sz w:val="24"/>
          <w:szCs w:val="24"/>
          <w:lang w:val="en-US"/>
        </w:rPr>
        <w:t xml:space="preserve">delivery to the person who is subject to the order, regardless whether such </w:t>
      </w:r>
      <w:r w:rsidR="00F63140">
        <w:rPr>
          <w:sz w:val="24"/>
          <w:szCs w:val="24"/>
          <w:lang w:val="en-US"/>
        </w:rPr>
        <w:t xml:space="preserve">individual </w:t>
      </w:r>
      <w:r>
        <w:rPr>
          <w:sz w:val="24"/>
          <w:szCs w:val="24"/>
          <w:lang w:val="en-US"/>
        </w:rPr>
        <w:t>acknowledges receipt and willingness to comply.</w:t>
      </w:r>
    </w:p>
    <w:p w14:paraId="5F96401A" w14:textId="77777777" w:rsidR="00796888" w:rsidRDefault="00796888" w:rsidP="00796888">
      <w:pPr>
        <w:pStyle w:val="Body"/>
      </w:pPr>
      <w:r>
        <w:rPr>
          <w:rFonts w:ascii="Arial Unicode MS" w:hAnsi="Arial Unicode MS"/>
          <w:sz w:val="24"/>
          <w:szCs w:val="24"/>
        </w:rPr>
        <w:br w:type="page"/>
      </w:r>
    </w:p>
    <w:p w14:paraId="2226026F" w14:textId="77777777" w:rsidR="00796888" w:rsidRDefault="00796888" w:rsidP="00796888">
      <w:pPr>
        <w:pStyle w:val="Body"/>
        <w:rPr>
          <w:sz w:val="24"/>
          <w:szCs w:val="24"/>
        </w:rPr>
      </w:pPr>
    </w:p>
    <w:p w14:paraId="27381FC3" w14:textId="77777777" w:rsidR="00796888" w:rsidRPr="00DA13E8" w:rsidRDefault="00796888" w:rsidP="00796888">
      <w:pPr>
        <w:pStyle w:val="ListParagraph"/>
        <w:jc w:val="center"/>
        <w:rPr>
          <w:rFonts w:ascii="Times New Roman" w:eastAsia="Helvetica" w:hAnsi="Times New Roman" w:cs="Times New Roman"/>
          <w:b/>
          <w:bCs/>
          <w:sz w:val="24"/>
          <w:szCs w:val="24"/>
        </w:rPr>
      </w:pPr>
      <w:bookmarkStart w:id="6" w:name="_Hlk34247586"/>
      <w:r w:rsidRPr="00DA13E8">
        <w:rPr>
          <w:rFonts w:ascii="Times New Roman" w:hAnsi="Times New Roman" w:cs="Times New Roman"/>
          <w:b/>
          <w:bCs/>
          <w:sz w:val="24"/>
          <w:szCs w:val="24"/>
        </w:rPr>
        <w:t>Attachment C – Persons Subject to this Order</w:t>
      </w:r>
    </w:p>
    <w:bookmarkEnd w:id="6"/>
    <w:p w14:paraId="2F274199" w14:textId="77777777" w:rsidR="00796888" w:rsidRPr="00ED15F7" w:rsidRDefault="00796888" w:rsidP="00796888">
      <w:pPr>
        <w:pStyle w:val="Body"/>
        <w:rPr>
          <w:rFonts w:cs="Times New Roman"/>
          <w:sz w:val="24"/>
          <w:szCs w:val="24"/>
        </w:rPr>
      </w:pPr>
    </w:p>
    <w:p w14:paraId="100C688C" w14:textId="77777777" w:rsidR="00796888" w:rsidRPr="00DA13E8" w:rsidRDefault="00796888" w:rsidP="00796888">
      <w:pPr>
        <w:pStyle w:val="ListParagraph"/>
        <w:rPr>
          <w:rFonts w:ascii="Times New Roman" w:hAnsi="Times New Roman" w:cs="Times New Roman"/>
        </w:rPr>
      </w:pPr>
      <w:r w:rsidRPr="00DA13E8">
        <w:rPr>
          <w:rFonts w:ascii="Times New Roman" w:eastAsia="Arial Unicode MS" w:hAnsi="Times New Roman" w:cs="Times New Roman"/>
          <w:sz w:val="24"/>
          <w:szCs w:val="24"/>
        </w:rPr>
        <w:t>[List names of persons subject to isolation or quarantine, as applicable, at said location. Delete for individualized orders.]</w:t>
      </w:r>
    </w:p>
    <w:p w14:paraId="6DD5A517" w14:textId="77777777" w:rsidR="00796888" w:rsidRPr="00EE35CC" w:rsidRDefault="00796888" w:rsidP="00E34DE2">
      <w:pPr>
        <w:rPr>
          <w:b/>
          <w:sz w:val="24"/>
          <w:szCs w:val="24"/>
        </w:rPr>
      </w:pPr>
    </w:p>
    <w:sectPr w:rsidR="00796888" w:rsidRPr="00EE35CC">
      <w:footerReference w:type="even" r:id="rId8"/>
      <w:footerReference w:type="default" r:id="rId9"/>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F2D47" w14:textId="77777777" w:rsidR="00D413FC" w:rsidRDefault="00D413FC">
      <w:r>
        <w:separator/>
      </w:r>
    </w:p>
  </w:endnote>
  <w:endnote w:type="continuationSeparator" w:id="0">
    <w:p w14:paraId="06F09E6F" w14:textId="77777777" w:rsidR="00D413FC" w:rsidRDefault="00D4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ECF12" w14:textId="77777777" w:rsidR="007927A0" w:rsidRDefault="006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DAA800" w14:textId="77777777" w:rsidR="007927A0" w:rsidRDefault="007927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5F4C" w14:textId="5344E80E" w:rsidR="007927A0" w:rsidRDefault="006902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7942">
      <w:rPr>
        <w:rStyle w:val="PageNumber"/>
        <w:noProof/>
      </w:rPr>
      <w:t>2</w:t>
    </w:r>
    <w:r>
      <w:rPr>
        <w:rStyle w:val="PageNumber"/>
      </w:rPr>
      <w:fldChar w:fldCharType="end"/>
    </w:r>
  </w:p>
  <w:p w14:paraId="1AEDC0FA" w14:textId="77777777" w:rsidR="007927A0" w:rsidRDefault="00792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0E1B3" w14:textId="77777777" w:rsidR="00D413FC" w:rsidRDefault="00D413FC">
      <w:r>
        <w:separator/>
      </w:r>
    </w:p>
  </w:footnote>
  <w:footnote w:type="continuationSeparator" w:id="0">
    <w:p w14:paraId="6C32BF25" w14:textId="77777777" w:rsidR="00D413FC" w:rsidRDefault="00D41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491"/>
    <w:multiLevelType w:val="hybridMultilevel"/>
    <w:tmpl w:val="8C70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F049A"/>
    <w:multiLevelType w:val="hybridMultilevel"/>
    <w:tmpl w:val="AC2A6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7290"/>
    <w:multiLevelType w:val="hybridMultilevel"/>
    <w:tmpl w:val="EBD60346"/>
    <w:lvl w:ilvl="0" w:tplc="A2F659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823DB"/>
    <w:multiLevelType w:val="hybridMultilevel"/>
    <w:tmpl w:val="7560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703F5"/>
    <w:multiLevelType w:val="hybridMultilevel"/>
    <w:tmpl w:val="EF5E9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11896"/>
    <w:multiLevelType w:val="hybridMultilevel"/>
    <w:tmpl w:val="FD58A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B5E"/>
    <w:rsid w:val="00002900"/>
    <w:rsid w:val="00004EEA"/>
    <w:rsid w:val="00006141"/>
    <w:rsid w:val="00015461"/>
    <w:rsid w:val="000314C7"/>
    <w:rsid w:val="000343FB"/>
    <w:rsid w:val="0004283C"/>
    <w:rsid w:val="00045352"/>
    <w:rsid w:val="00046649"/>
    <w:rsid w:val="00071FB5"/>
    <w:rsid w:val="00072F3D"/>
    <w:rsid w:val="00084F50"/>
    <w:rsid w:val="00092E28"/>
    <w:rsid w:val="00095148"/>
    <w:rsid w:val="000B0E1F"/>
    <w:rsid w:val="000B1716"/>
    <w:rsid w:val="000B46CE"/>
    <w:rsid w:val="000B528E"/>
    <w:rsid w:val="000C5D68"/>
    <w:rsid w:val="000D3B5B"/>
    <w:rsid w:val="000D6C50"/>
    <w:rsid w:val="000D73FD"/>
    <w:rsid w:val="000D76E0"/>
    <w:rsid w:val="000F4624"/>
    <w:rsid w:val="000F5DF4"/>
    <w:rsid w:val="0012249C"/>
    <w:rsid w:val="00132004"/>
    <w:rsid w:val="001448AD"/>
    <w:rsid w:val="001542B5"/>
    <w:rsid w:val="001719C6"/>
    <w:rsid w:val="00173841"/>
    <w:rsid w:val="00175A99"/>
    <w:rsid w:val="00185B6C"/>
    <w:rsid w:val="00187F57"/>
    <w:rsid w:val="00194538"/>
    <w:rsid w:val="00195A3A"/>
    <w:rsid w:val="00195B9E"/>
    <w:rsid w:val="001A703C"/>
    <w:rsid w:val="001B12EA"/>
    <w:rsid w:val="001C57A4"/>
    <w:rsid w:val="001E0EE7"/>
    <w:rsid w:val="0026587B"/>
    <w:rsid w:val="00276920"/>
    <w:rsid w:val="00276CD9"/>
    <w:rsid w:val="00286B5E"/>
    <w:rsid w:val="002A037A"/>
    <w:rsid w:val="002A4901"/>
    <w:rsid w:val="002B55F6"/>
    <w:rsid w:val="002B7B2C"/>
    <w:rsid w:val="002E5427"/>
    <w:rsid w:val="002F413B"/>
    <w:rsid w:val="00307041"/>
    <w:rsid w:val="00311134"/>
    <w:rsid w:val="00324C60"/>
    <w:rsid w:val="00326CBF"/>
    <w:rsid w:val="00346C52"/>
    <w:rsid w:val="00362919"/>
    <w:rsid w:val="003714B6"/>
    <w:rsid w:val="00384DC3"/>
    <w:rsid w:val="003927AD"/>
    <w:rsid w:val="00395E0B"/>
    <w:rsid w:val="003A19AE"/>
    <w:rsid w:val="003A2E45"/>
    <w:rsid w:val="003A65EF"/>
    <w:rsid w:val="003A7581"/>
    <w:rsid w:val="003B599A"/>
    <w:rsid w:val="003C3F0C"/>
    <w:rsid w:val="003D79E2"/>
    <w:rsid w:val="003E11CA"/>
    <w:rsid w:val="003E11E2"/>
    <w:rsid w:val="003E1295"/>
    <w:rsid w:val="003F6FC8"/>
    <w:rsid w:val="004031F2"/>
    <w:rsid w:val="004057E8"/>
    <w:rsid w:val="00406791"/>
    <w:rsid w:val="004151B5"/>
    <w:rsid w:val="0042358C"/>
    <w:rsid w:val="00436070"/>
    <w:rsid w:val="00447E2C"/>
    <w:rsid w:val="004602C1"/>
    <w:rsid w:val="004635F6"/>
    <w:rsid w:val="004646E6"/>
    <w:rsid w:val="00465268"/>
    <w:rsid w:val="00493DF7"/>
    <w:rsid w:val="004A23E7"/>
    <w:rsid w:val="004A500C"/>
    <w:rsid w:val="004A53EA"/>
    <w:rsid w:val="004B11EE"/>
    <w:rsid w:val="004C1358"/>
    <w:rsid w:val="004C5C39"/>
    <w:rsid w:val="004D3533"/>
    <w:rsid w:val="004E09FD"/>
    <w:rsid w:val="004E22A1"/>
    <w:rsid w:val="004E5963"/>
    <w:rsid w:val="004F0E36"/>
    <w:rsid w:val="005035AE"/>
    <w:rsid w:val="0051711D"/>
    <w:rsid w:val="00523B90"/>
    <w:rsid w:val="00530B24"/>
    <w:rsid w:val="00534A67"/>
    <w:rsid w:val="00542C73"/>
    <w:rsid w:val="00550BF2"/>
    <w:rsid w:val="00555D75"/>
    <w:rsid w:val="00583296"/>
    <w:rsid w:val="0059458B"/>
    <w:rsid w:val="005A132B"/>
    <w:rsid w:val="005B0954"/>
    <w:rsid w:val="005C565E"/>
    <w:rsid w:val="005E5187"/>
    <w:rsid w:val="005F2FC8"/>
    <w:rsid w:val="005F7B81"/>
    <w:rsid w:val="00601572"/>
    <w:rsid w:val="00612043"/>
    <w:rsid w:val="00612CBD"/>
    <w:rsid w:val="00614168"/>
    <w:rsid w:val="006215E0"/>
    <w:rsid w:val="00667195"/>
    <w:rsid w:val="0067667D"/>
    <w:rsid w:val="00681C44"/>
    <w:rsid w:val="0068326F"/>
    <w:rsid w:val="00684DFA"/>
    <w:rsid w:val="00690254"/>
    <w:rsid w:val="00691AFB"/>
    <w:rsid w:val="006954F6"/>
    <w:rsid w:val="006A6A8F"/>
    <w:rsid w:val="006B75BA"/>
    <w:rsid w:val="006E1379"/>
    <w:rsid w:val="006F4024"/>
    <w:rsid w:val="0071077C"/>
    <w:rsid w:val="00723069"/>
    <w:rsid w:val="00723EDB"/>
    <w:rsid w:val="00730B6F"/>
    <w:rsid w:val="00731371"/>
    <w:rsid w:val="0073197C"/>
    <w:rsid w:val="00740A4A"/>
    <w:rsid w:val="007646B1"/>
    <w:rsid w:val="00766E9A"/>
    <w:rsid w:val="007762E4"/>
    <w:rsid w:val="00776C12"/>
    <w:rsid w:val="007803A6"/>
    <w:rsid w:val="00787904"/>
    <w:rsid w:val="007927A0"/>
    <w:rsid w:val="00796888"/>
    <w:rsid w:val="007A6F75"/>
    <w:rsid w:val="007B1C9D"/>
    <w:rsid w:val="007B381E"/>
    <w:rsid w:val="007C0501"/>
    <w:rsid w:val="007D72DB"/>
    <w:rsid w:val="007E5A02"/>
    <w:rsid w:val="007E5A68"/>
    <w:rsid w:val="00802B0B"/>
    <w:rsid w:val="00802E58"/>
    <w:rsid w:val="00806A33"/>
    <w:rsid w:val="00810FD8"/>
    <w:rsid w:val="008115A5"/>
    <w:rsid w:val="00815CDD"/>
    <w:rsid w:val="00816258"/>
    <w:rsid w:val="00824ADE"/>
    <w:rsid w:val="00845921"/>
    <w:rsid w:val="00853089"/>
    <w:rsid w:val="008650ED"/>
    <w:rsid w:val="00871F78"/>
    <w:rsid w:val="00876086"/>
    <w:rsid w:val="008869C7"/>
    <w:rsid w:val="00893837"/>
    <w:rsid w:val="008C1E8A"/>
    <w:rsid w:val="008C4363"/>
    <w:rsid w:val="008D2612"/>
    <w:rsid w:val="008D7881"/>
    <w:rsid w:val="009244CB"/>
    <w:rsid w:val="00924755"/>
    <w:rsid w:val="009247AC"/>
    <w:rsid w:val="00931A46"/>
    <w:rsid w:val="00932440"/>
    <w:rsid w:val="00932A00"/>
    <w:rsid w:val="009411BB"/>
    <w:rsid w:val="00943DF1"/>
    <w:rsid w:val="0095214E"/>
    <w:rsid w:val="00967A2A"/>
    <w:rsid w:val="00986B55"/>
    <w:rsid w:val="00995374"/>
    <w:rsid w:val="009B7942"/>
    <w:rsid w:val="009D3FB4"/>
    <w:rsid w:val="009D70F2"/>
    <w:rsid w:val="00A13A29"/>
    <w:rsid w:val="00A415D9"/>
    <w:rsid w:val="00A43D90"/>
    <w:rsid w:val="00A47F55"/>
    <w:rsid w:val="00A772A3"/>
    <w:rsid w:val="00A90E5C"/>
    <w:rsid w:val="00AB1C0E"/>
    <w:rsid w:val="00AB2691"/>
    <w:rsid w:val="00AB3D5E"/>
    <w:rsid w:val="00AC33C5"/>
    <w:rsid w:val="00AD4954"/>
    <w:rsid w:val="00AD7FCB"/>
    <w:rsid w:val="00AE3302"/>
    <w:rsid w:val="00AE5E9F"/>
    <w:rsid w:val="00AE6942"/>
    <w:rsid w:val="00AF6F49"/>
    <w:rsid w:val="00B049B6"/>
    <w:rsid w:val="00B052A3"/>
    <w:rsid w:val="00B10BA8"/>
    <w:rsid w:val="00B11AA0"/>
    <w:rsid w:val="00B25117"/>
    <w:rsid w:val="00B33221"/>
    <w:rsid w:val="00B33629"/>
    <w:rsid w:val="00B35D7A"/>
    <w:rsid w:val="00B43AF2"/>
    <w:rsid w:val="00B5021F"/>
    <w:rsid w:val="00B5458B"/>
    <w:rsid w:val="00B67A2D"/>
    <w:rsid w:val="00B70839"/>
    <w:rsid w:val="00B715E6"/>
    <w:rsid w:val="00B774F6"/>
    <w:rsid w:val="00B85513"/>
    <w:rsid w:val="00B859F4"/>
    <w:rsid w:val="00B87CE3"/>
    <w:rsid w:val="00B95D15"/>
    <w:rsid w:val="00B97D6F"/>
    <w:rsid w:val="00BA7E91"/>
    <w:rsid w:val="00BB48C0"/>
    <w:rsid w:val="00BE09B9"/>
    <w:rsid w:val="00BF7B8D"/>
    <w:rsid w:val="00C009CC"/>
    <w:rsid w:val="00C10BBA"/>
    <w:rsid w:val="00C24FEB"/>
    <w:rsid w:val="00C318C9"/>
    <w:rsid w:val="00C44368"/>
    <w:rsid w:val="00C56A32"/>
    <w:rsid w:val="00C60C6D"/>
    <w:rsid w:val="00C658AE"/>
    <w:rsid w:val="00C95534"/>
    <w:rsid w:val="00CB01F0"/>
    <w:rsid w:val="00CB41EF"/>
    <w:rsid w:val="00CC7800"/>
    <w:rsid w:val="00D03B6B"/>
    <w:rsid w:val="00D12EF5"/>
    <w:rsid w:val="00D413FC"/>
    <w:rsid w:val="00D473F6"/>
    <w:rsid w:val="00D50F0F"/>
    <w:rsid w:val="00D64DAB"/>
    <w:rsid w:val="00D716C2"/>
    <w:rsid w:val="00D724C7"/>
    <w:rsid w:val="00D772C6"/>
    <w:rsid w:val="00D83EF2"/>
    <w:rsid w:val="00D8701A"/>
    <w:rsid w:val="00D92E03"/>
    <w:rsid w:val="00D96557"/>
    <w:rsid w:val="00D96ECA"/>
    <w:rsid w:val="00DA284E"/>
    <w:rsid w:val="00DA6556"/>
    <w:rsid w:val="00DC2767"/>
    <w:rsid w:val="00DD3742"/>
    <w:rsid w:val="00E04A19"/>
    <w:rsid w:val="00E11473"/>
    <w:rsid w:val="00E22D60"/>
    <w:rsid w:val="00E341FA"/>
    <w:rsid w:val="00E34DE2"/>
    <w:rsid w:val="00E4798F"/>
    <w:rsid w:val="00E47AB1"/>
    <w:rsid w:val="00E557E9"/>
    <w:rsid w:val="00E60900"/>
    <w:rsid w:val="00E61608"/>
    <w:rsid w:val="00E81F17"/>
    <w:rsid w:val="00E864FA"/>
    <w:rsid w:val="00E90A0A"/>
    <w:rsid w:val="00EA1A9A"/>
    <w:rsid w:val="00EB5772"/>
    <w:rsid w:val="00EC1DA6"/>
    <w:rsid w:val="00ED0623"/>
    <w:rsid w:val="00EE35CC"/>
    <w:rsid w:val="00EE3D74"/>
    <w:rsid w:val="00EE6FAE"/>
    <w:rsid w:val="00EF1ED3"/>
    <w:rsid w:val="00F126C2"/>
    <w:rsid w:val="00F2225E"/>
    <w:rsid w:val="00F246CA"/>
    <w:rsid w:val="00F4201A"/>
    <w:rsid w:val="00F508B0"/>
    <w:rsid w:val="00F6069A"/>
    <w:rsid w:val="00F63140"/>
    <w:rsid w:val="00F666C1"/>
    <w:rsid w:val="00F67A1B"/>
    <w:rsid w:val="00F73B31"/>
    <w:rsid w:val="00F7435D"/>
    <w:rsid w:val="00F77ACB"/>
    <w:rsid w:val="00F80306"/>
    <w:rsid w:val="00F91EC7"/>
    <w:rsid w:val="00FB5A84"/>
    <w:rsid w:val="00FC563B"/>
    <w:rsid w:val="00FC628B"/>
    <w:rsid w:val="00FD2428"/>
    <w:rsid w:val="00FD4F91"/>
    <w:rsid w:val="00FE08F1"/>
    <w:rsid w:val="00FF3352"/>
    <w:rsid w:val="00FF45A0"/>
    <w:rsid w:val="00FF7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qFormat/>
    <w:pPr>
      <w:keepNext/>
      <w:ind w:left="2160" w:hanging="2160"/>
      <w:jc w:val="center"/>
      <w:outlineLvl w:val="0"/>
    </w:pPr>
    <w:rPr>
      <w:b/>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0"/>
      <w:outlineLvl w:val="2"/>
    </w:pPr>
    <w:rPr>
      <w:b/>
      <w:sz w:val="24"/>
    </w:rPr>
  </w:style>
  <w:style w:type="paragraph" w:styleId="Heading4">
    <w:name w:val="heading 4"/>
    <w:basedOn w:val="Normal"/>
    <w:next w:val="Normal"/>
    <w:qFormat/>
    <w:pPr>
      <w:keepNext/>
      <w:jc w:val="right"/>
      <w:outlineLvl w:val="3"/>
    </w:pPr>
    <w:rPr>
      <w:sz w:val="22"/>
      <w:u w:val="single"/>
    </w:rPr>
  </w:style>
  <w:style w:type="paragraph" w:styleId="Heading5">
    <w:name w:val="heading 5"/>
    <w:basedOn w:val="Normal"/>
    <w:next w:val="Normal"/>
    <w:link w:val="Heading5Char"/>
    <w:uiPriority w:val="9"/>
    <w:semiHidden/>
    <w:unhideWhenUsed/>
    <w:qFormat/>
    <w:rsid w:val="004151B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semiHidden/>
    <w:pPr>
      <w:tabs>
        <w:tab w:val="right" w:pos="5760"/>
      </w:tabs>
      <w:ind w:left="706" w:right="522"/>
      <w:jc w:val="center"/>
    </w:pPr>
  </w:style>
  <w:style w:type="paragraph" w:styleId="BodyTextIndent2">
    <w:name w:val="Body Text Indent 2"/>
    <w:basedOn w:val="Normal"/>
    <w:semiHidden/>
    <w:pPr>
      <w:ind w:left="1728" w:firstLine="288"/>
      <w:jc w:val="both"/>
    </w:pPr>
    <w:rPr>
      <w:sz w:val="22"/>
    </w:rPr>
  </w:style>
  <w:style w:type="paragraph" w:styleId="BodyTextIndent">
    <w:name w:val="Body Text Indent"/>
    <w:basedOn w:val="Normal"/>
    <w:semiHidden/>
    <w:pPr>
      <w:spacing w:line="480" w:lineRule="auto"/>
      <w:ind w:firstLine="720"/>
      <w:jc w:val="both"/>
    </w:pPr>
    <w:rPr>
      <w:sz w:val="24"/>
    </w:rPr>
  </w:style>
  <w:style w:type="paragraph" w:styleId="BalloonText">
    <w:name w:val="Balloon Text"/>
    <w:basedOn w:val="Normal"/>
    <w:link w:val="BalloonTextChar"/>
    <w:uiPriority w:val="99"/>
    <w:semiHidden/>
    <w:unhideWhenUsed/>
    <w:rsid w:val="00FF33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352"/>
    <w:rPr>
      <w:rFonts w:ascii="Segoe UI" w:hAnsi="Segoe UI" w:cs="Segoe UI"/>
      <w:sz w:val="18"/>
      <w:szCs w:val="18"/>
    </w:rPr>
  </w:style>
  <w:style w:type="paragraph" w:styleId="BodyText">
    <w:name w:val="Body Text"/>
    <w:basedOn w:val="Normal"/>
    <w:link w:val="BodyTextChar"/>
    <w:uiPriority w:val="99"/>
    <w:semiHidden/>
    <w:unhideWhenUsed/>
    <w:rsid w:val="00092E28"/>
    <w:pPr>
      <w:spacing w:after="120"/>
    </w:pPr>
  </w:style>
  <w:style w:type="character" w:customStyle="1" w:styleId="BodyTextChar">
    <w:name w:val="Body Text Char"/>
    <w:basedOn w:val="DefaultParagraphFont"/>
    <w:link w:val="BodyText"/>
    <w:uiPriority w:val="99"/>
    <w:semiHidden/>
    <w:rsid w:val="00092E28"/>
  </w:style>
  <w:style w:type="paragraph" w:styleId="FootnoteText">
    <w:name w:val="footnote text"/>
    <w:basedOn w:val="Normal"/>
    <w:link w:val="FootnoteTextChar"/>
    <w:uiPriority w:val="99"/>
    <w:semiHidden/>
    <w:unhideWhenUsed/>
    <w:rsid w:val="00F73B31"/>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F73B31"/>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F73B31"/>
    <w:rPr>
      <w:vertAlign w:val="superscript"/>
    </w:rPr>
  </w:style>
  <w:style w:type="paragraph" w:styleId="ListParagraph">
    <w:name w:val="List Paragraph"/>
    <w:basedOn w:val="Normal"/>
    <w:qFormat/>
    <w:rsid w:val="00816258"/>
    <w:pPr>
      <w:spacing w:after="160" w:line="256" w:lineRule="auto"/>
      <w:ind w:left="720"/>
      <w:contextualSpacing/>
    </w:pPr>
    <w:rPr>
      <w:rFonts w:asciiTheme="minorHAnsi" w:eastAsiaTheme="minorHAnsi" w:hAnsiTheme="minorHAnsi" w:cstheme="minorBidi"/>
      <w:sz w:val="22"/>
      <w:szCs w:val="22"/>
    </w:rPr>
  </w:style>
  <w:style w:type="character" w:customStyle="1" w:styleId="Heading5Char">
    <w:name w:val="Heading 5 Char"/>
    <w:basedOn w:val="DefaultParagraphFont"/>
    <w:link w:val="Heading5"/>
    <w:uiPriority w:val="9"/>
    <w:semiHidden/>
    <w:rsid w:val="004151B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995374"/>
    <w:rPr>
      <w:sz w:val="16"/>
      <w:szCs w:val="16"/>
    </w:rPr>
  </w:style>
  <w:style w:type="paragraph" w:styleId="CommentText">
    <w:name w:val="annotation text"/>
    <w:basedOn w:val="Normal"/>
    <w:link w:val="CommentTextChar"/>
    <w:uiPriority w:val="99"/>
    <w:semiHidden/>
    <w:unhideWhenUsed/>
    <w:rsid w:val="00995374"/>
  </w:style>
  <w:style w:type="character" w:customStyle="1" w:styleId="CommentTextChar">
    <w:name w:val="Comment Text Char"/>
    <w:basedOn w:val="DefaultParagraphFont"/>
    <w:link w:val="CommentText"/>
    <w:uiPriority w:val="99"/>
    <w:semiHidden/>
    <w:rsid w:val="00995374"/>
  </w:style>
  <w:style w:type="paragraph" w:styleId="CommentSubject">
    <w:name w:val="annotation subject"/>
    <w:basedOn w:val="CommentText"/>
    <w:next w:val="CommentText"/>
    <w:link w:val="CommentSubjectChar"/>
    <w:uiPriority w:val="99"/>
    <w:semiHidden/>
    <w:unhideWhenUsed/>
    <w:rsid w:val="00995374"/>
    <w:rPr>
      <w:b/>
      <w:bCs/>
    </w:rPr>
  </w:style>
  <w:style w:type="character" w:customStyle="1" w:styleId="CommentSubjectChar">
    <w:name w:val="Comment Subject Char"/>
    <w:basedOn w:val="CommentTextChar"/>
    <w:link w:val="CommentSubject"/>
    <w:uiPriority w:val="99"/>
    <w:semiHidden/>
    <w:rsid w:val="00995374"/>
    <w:rPr>
      <w:b/>
      <w:bCs/>
    </w:rPr>
  </w:style>
  <w:style w:type="paragraph" w:customStyle="1" w:styleId="Body">
    <w:name w:val="Body"/>
    <w:rsid w:val="00796888"/>
    <w:pPr>
      <w:pBdr>
        <w:top w:val="nil"/>
        <w:left w:val="nil"/>
        <w:bottom w:val="nil"/>
        <w:right w:val="nil"/>
        <w:between w:val="nil"/>
        <w:bar w:val="nil"/>
      </w:pBdr>
    </w:pPr>
    <w:rPr>
      <w:rFonts w:eastAsia="Arial Unicode MS" w:cs="Arial Unicode MS"/>
      <w:color w:val="000000"/>
      <w:u w:color="000000"/>
      <w:bdr w:val="nil"/>
      <w:lang w:val="de-DE"/>
      <w14:textOutline w14:w="0" w14:cap="flat" w14:cmpd="sng" w14:algn="ctr">
        <w14:noFill/>
        <w14:prstDash w14:val="solid"/>
        <w14:bevel/>
      </w14:textOutline>
    </w:rPr>
  </w:style>
  <w:style w:type="paragraph" w:styleId="NormalWeb">
    <w:name w:val="Normal (Web)"/>
    <w:rsid w:val="00796888"/>
    <w:pPr>
      <w:pBdr>
        <w:top w:val="nil"/>
        <w:left w:val="nil"/>
        <w:bottom w:val="nil"/>
        <w:right w:val="nil"/>
        <w:between w:val="nil"/>
        <w:bar w:val="nil"/>
      </w:pBdr>
      <w:spacing w:before="100" w:after="100"/>
    </w:pPr>
    <w:rPr>
      <w:rFonts w:eastAsia="Arial Unicode MS" w:cs="Arial Unicode MS"/>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427527">
      <w:bodyDiv w:val="1"/>
      <w:marLeft w:val="0"/>
      <w:marRight w:val="0"/>
      <w:marTop w:val="0"/>
      <w:marBottom w:val="0"/>
      <w:divBdr>
        <w:top w:val="none" w:sz="0" w:space="0" w:color="auto"/>
        <w:left w:val="none" w:sz="0" w:space="0" w:color="auto"/>
        <w:bottom w:val="none" w:sz="0" w:space="0" w:color="auto"/>
        <w:right w:val="none" w:sz="0" w:space="0" w:color="auto"/>
      </w:divBdr>
      <w:divsChild>
        <w:div w:id="1683161863">
          <w:marLeft w:val="0"/>
          <w:marRight w:val="0"/>
          <w:marTop w:val="0"/>
          <w:marBottom w:val="0"/>
          <w:divBdr>
            <w:top w:val="none" w:sz="0" w:space="0" w:color="auto"/>
            <w:left w:val="none" w:sz="0" w:space="0" w:color="auto"/>
            <w:bottom w:val="none" w:sz="0" w:space="0" w:color="auto"/>
            <w:right w:val="none" w:sz="0" w:space="0" w:color="auto"/>
          </w:divBdr>
          <w:divsChild>
            <w:div w:id="1832528905">
              <w:marLeft w:val="0"/>
              <w:marRight w:val="0"/>
              <w:marTop w:val="0"/>
              <w:marBottom w:val="0"/>
              <w:divBdr>
                <w:top w:val="none" w:sz="0" w:space="0" w:color="auto"/>
                <w:left w:val="none" w:sz="0" w:space="0" w:color="auto"/>
                <w:bottom w:val="none" w:sz="0" w:space="0" w:color="auto"/>
                <w:right w:val="none" w:sz="0" w:space="0" w:color="auto"/>
              </w:divBdr>
              <w:divsChild>
                <w:div w:id="1673754191">
                  <w:marLeft w:val="0"/>
                  <w:marRight w:val="300"/>
                  <w:marTop w:val="0"/>
                  <w:marBottom w:val="0"/>
                  <w:divBdr>
                    <w:top w:val="none" w:sz="0" w:space="0" w:color="auto"/>
                    <w:left w:val="none" w:sz="0" w:space="0" w:color="auto"/>
                    <w:bottom w:val="none" w:sz="0" w:space="0" w:color="auto"/>
                    <w:right w:val="none" w:sz="0" w:space="0" w:color="auto"/>
                  </w:divBdr>
                  <w:divsChild>
                    <w:div w:id="116533233">
                      <w:marLeft w:val="0"/>
                      <w:marRight w:val="300"/>
                      <w:marTop w:val="0"/>
                      <w:marBottom w:val="0"/>
                      <w:divBdr>
                        <w:top w:val="none" w:sz="0" w:space="0" w:color="auto"/>
                        <w:left w:val="none" w:sz="0" w:space="0" w:color="auto"/>
                        <w:bottom w:val="none" w:sz="0" w:space="0" w:color="auto"/>
                        <w:right w:val="none" w:sz="0" w:space="0" w:color="auto"/>
                      </w:divBdr>
                      <w:divsChild>
                        <w:div w:id="17155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02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8168A62832C284CBA77A45B0EA4B122" ma:contentTypeVersion="2" ma:contentTypeDescription="Create a new document." ma:contentTypeScope="" ma:versionID="05295d378be00098f5ab1338be2908dc">
  <xsd:schema xmlns:xsd="http://www.w3.org/2001/XMLSchema" xmlns:xs="http://www.w3.org/2001/XMLSchema" xmlns:p="http://schemas.microsoft.com/office/2006/metadata/properties" xmlns:ns2="ff5ea492-02f9-42d7-9642-3aa3b908463c" targetNamespace="http://schemas.microsoft.com/office/2006/metadata/properties" ma:root="true" ma:fieldsID="7a5d9731e26f4f9dc37782cd7966813a" ns2:_="">
    <xsd:import namespace="ff5ea492-02f9-42d7-9642-3aa3b90846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5ea492-02f9-42d7-9642-3aa3b90846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E49C2C-2C3B-4CA2-9216-72CF11C5FDFB}">
  <ds:schemaRefs>
    <ds:schemaRef ds:uri="http://schemas.openxmlformats.org/officeDocument/2006/bibliography"/>
  </ds:schemaRefs>
</ds:datastoreItem>
</file>

<file path=customXml/itemProps2.xml><?xml version="1.0" encoding="utf-8"?>
<ds:datastoreItem xmlns:ds="http://schemas.openxmlformats.org/officeDocument/2006/customXml" ds:itemID="{88AA78A3-A052-48CC-A069-7E992EA2B6AC}"/>
</file>

<file path=customXml/itemProps3.xml><?xml version="1.0" encoding="utf-8"?>
<ds:datastoreItem xmlns:ds="http://schemas.openxmlformats.org/officeDocument/2006/customXml" ds:itemID="{8C6AAC16-3AC1-4C00-B27E-155C1A6F5F1D}"/>
</file>

<file path=customXml/itemProps4.xml><?xml version="1.0" encoding="utf-8"?>
<ds:datastoreItem xmlns:ds="http://schemas.openxmlformats.org/officeDocument/2006/customXml" ds:itemID="{A6DC2442-450D-4D61-9FC9-22BEAE337F02}"/>
</file>

<file path=docProps/app.xml><?xml version="1.0" encoding="utf-8"?>
<Properties xmlns="http://schemas.openxmlformats.org/officeDocument/2006/extended-properties" xmlns:vt="http://schemas.openxmlformats.org/officeDocument/2006/docPropsVTypes">
  <Template>Normal</Template>
  <TotalTime>0</TotalTime>
  <Pages>10</Pages>
  <Words>2435</Words>
  <Characters>13884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2020-03-26T20:22:00Z</dcterms:created>
  <dcterms:modified xsi:type="dcterms:W3CDTF">2020-03-27T15:24:00Z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0x010100A8168A62832C284CBA77A45B0EA4B122</vt:lpwstr>
  </property>
</Properties>
</file>